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A4" w:rsidRDefault="002F24A4" w:rsidP="002F24A4">
      <w:pPr>
        <w:widowControl w:val="0"/>
        <w:tabs>
          <w:tab w:val="center" w:pos="4875"/>
          <w:tab w:val="center" w:pos="4960"/>
          <w:tab w:val="right" w:pos="9751"/>
          <w:tab w:val="right" w:pos="9921"/>
        </w:tabs>
        <w:jc w:val="center"/>
        <w:rPr>
          <w:rFonts w:eastAsia="Courier New"/>
          <w:b/>
          <w:color w:val="000000"/>
          <w:sz w:val="28"/>
          <w:szCs w:val="28"/>
          <w:u w:val="single"/>
        </w:rPr>
      </w:pPr>
      <w:r>
        <w:rPr>
          <w:rFonts w:eastAsia="Courier New"/>
          <w:b/>
          <w:color w:val="000000"/>
          <w:sz w:val="28"/>
          <w:szCs w:val="28"/>
        </w:rPr>
        <w:t>Российская Федерация</w:t>
      </w:r>
    </w:p>
    <w:p w:rsidR="002F24A4" w:rsidRDefault="002F24A4" w:rsidP="002F24A4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>Ростовская область</w:t>
      </w:r>
    </w:p>
    <w:p w:rsidR="002F24A4" w:rsidRDefault="002F24A4" w:rsidP="002F24A4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proofErr w:type="spellStart"/>
      <w:r>
        <w:rPr>
          <w:rFonts w:eastAsia="Courier New"/>
          <w:b/>
          <w:color w:val="000000"/>
          <w:sz w:val="28"/>
          <w:szCs w:val="28"/>
        </w:rPr>
        <w:t>Мартыновский</w:t>
      </w:r>
      <w:proofErr w:type="spellEnd"/>
      <w:r>
        <w:rPr>
          <w:rFonts w:eastAsia="Courier New"/>
          <w:b/>
          <w:color w:val="000000"/>
          <w:sz w:val="28"/>
          <w:szCs w:val="28"/>
        </w:rPr>
        <w:t xml:space="preserve"> район</w:t>
      </w:r>
    </w:p>
    <w:p w:rsidR="002F24A4" w:rsidRDefault="002F24A4" w:rsidP="002F24A4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>муниципальное образование «</w:t>
      </w:r>
      <w:proofErr w:type="spellStart"/>
      <w:r>
        <w:rPr>
          <w:rFonts w:eastAsia="Courier New"/>
          <w:b/>
          <w:color w:val="000000"/>
          <w:sz w:val="28"/>
          <w:szCs w:val="28"/>
        </w:rPr>
        <w:t>Мартыновское</w:t>
      </w:r>
      <w:proofErr w:type="spellEnd"/>
      <w:r>
        <w:rPr>
          <w:rFonts w:eastAsia="Courier New"/>
          <w:b/>
          <w:color w:val="000000"/>
          <w:sz w:val="28"/>
          <w:szCs w:val="28"/>
        </w:rPr>
        <w:t xml:space="preserve"> сельское поселение»</w:t>
      </w:r>
    </w:p>
    <w:p w:rsidR="002F24A4" w:rsidRDefault="002F24A4" w:rsidP="002F24A4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eastAsia="Courier New"/>
          <w:b/>
          <w:color w:val="000000"/>
          <w:sz w:val="28"/>
          <w:szCs w:val="28"/>
        </w:rPr>
        <w:t>Мартыновского</w:t>
      </w:r>
      <w:proofErr w:type="spellEnd"/>
      <w:r>
        <w:rPr>
          <w:rFonts w:eastAsia="Courier New"/>
          <w:b/>
          <w:color w:val="000000"/>
          <w:sz w:val="28"/>
          <w:szCs w:val="28"/>
        </w:rPr>
        <w:t xml:space="preserve"> сельского поселения</w:t>
      </w:r>
    </w:p>
    <w:p w:rsidR="002F24A4" w:rsidRDefault="002F24A4" w:rsidP="002F24A4">
      <w:pPr>
        <w:widowControl w:val="0"/>
        <w:jc w:val="center"/>
        <w:rPr>
          <w:rFonts w:eastAsia="Courier New"/>
          <w:color w:val="000000"/>
          <w:sz w:val="28"/>
          <w:szCs w:val="28"/>
        </w:rPr>
      </w:pPr>
    </w:p>
    <w:p w:rsidR="002F24A4" w:rsidRDefault="002F24A4" w:rsidP="002F24A4">
      <w:pPr>
        <w:widowControl w:val="0"/>
        <w:jc w:val="center"/>
        <w:rPr>
          <w:rFonts w:eastAsia="Courier New"/>
          <w:color w:val="000000"/>
          <w:sz w:val="28"/>
          <w:szCs w:val="28"/>
        </w:rPr>
      </w:pPr>
    </w:p>
    <w:p w:rsidR="002F24A4" w:rsidRDefault="002F24A4" w:rsidP="002F24A4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>ПОСТАНОВЛЕНИЕ</w:t>
      </w:r>
    </w:p>
    <w:p w:rsidR="002F24A4" w:rsidRDefault="002F24A4" w:rsidP="002F24A4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</w:p>
    <w:p w:rsidR="002F24A4" w:rsidRDefault="00DC5673" w:rsidP="002F24A4">
      <w:pPr>
        <w:widowControl w:val="0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19.09.</w:t>
      </w:r>
      <w:r w:rsidR="002F24A4">
        <w:rPr>
          <w:rFonts w:eastAsia="Courier New"/>
          <w:color w:val="000000"/>
          <w:sz w:val="28"/>
          <w:szCs w:val="28"/>
        </w:rPr>
        <w:t xml:space="preserve">2018г.                                                                                              № </w:t>
      </w:r>
      <w:r>
        <w:rPr>
          <w:rFonts w:eastAsia="Courier New"/>
          <w:color w:val="000000"/>
          <w:sz w:val="28"/>
          <w:szCs w:val="28"/>
        </w:rPr>
        <w:t>130</w:t>
      </w:r>
    </w:p>
    <w:p w:rsidR="002F24A4" w:rsidRDefault="002F24A4" w:rsidP="002F24A4">
      <w:pPr>
        <w:widowControl w:val="0"/>
        <w:jc w:val="center"/>
        <w:rPr>
          <w:rFonts w:eastAsia="Courier New"/>
          <w:color w:val="000000"/>
          <w:sz w:val="28"/>
          <w:szCs w:val="28"/>
          <w:lang w:eastAsia="ar-SA"/>
        </w:rPr>
      </w:pPr>
      <w:proofErr w:type="spellStart"/>
      <w:r>
        <w:rPr>
          <w:rFonts w:eastAsia="Courier New"/>
          <w:color w:val="000000"/>
          <w:sz w:val="28"/>
          <w:szCs w:val="28"/>
          <w:lang w:eastAsia="ar-SA"/>
        </w:rPr>
        <w:t>сл</w:t>
      </w:r>
      <w:proofErr w:type="gramStart"/>
      <w:r>
        <w:rPr>
          <w:rFonts w:eastAsia="Courier New"/>
          <w:color w:val="000000"/>
          <w:sz w:val="28"/>
          <w:szCs w:val="28"/>
          <w:lang w:eastAsia="ar-SA"/>
        </w:rPr>
        <w:t>.Б</w:t>
      </w:r>
      <w:proofErr w:type="gramEnd"/>
      <w:r>
        <w:rPr>
          <w:rFonts w:eastAsia="Courier New"/>
          <w:color w:val="000000"/>
          <w:sz w:val="28"/>
          <w:szCs w:val="28"/>
          <w:lang w:eastAsia="ar-SA"/>
        </w:rPr>
        <w:t>ольшая</w:t>
      </w:r>
      <w:proofErr w:type="spellEnd"/>
      <w:r>
        <w:rPr>
          <w:rFonts w:eastAsia="Courier New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eastAsia="Courier New"/>
          <w:color w:val="000000"/>
          <w:sz w:val="28"/>
          <w:szCs w:val="28"/>
          <w:lang w:eastAsia="ar-SA"/>
        </w:rPr>
        <w:t>Мартыновка</w:t>
      </w:r>
      <w:proofErr w:type="spellEnd"/>
    </w:p>
    <w:p w:rsidR="004D7FCD" w:rsidRDefault="004D7FCD" w:rsidP="002F24A4">
      <w:pPr>
        <w:ind w:firstLine="567"/>
        <w:jc w:val="center"/>
        <w:rPr>
          <w:b/>
        </w:rPr>
      </w:pPr>
    </w:p>
    <w:p w:rsidR="004D7FCD" w:rsidRPr="002F24A4" w:rsidRDefault="004D7FCD" w:rsidP="002F24A4">
      <w:pPr>
        <w:pStyle w:val="a7"/>
        <w:jc w:val="both"/>
        <w:rPr>
          <w:b/>
          <w:sz w:val="28"/>
          <w:szCs w:val="28"/>
        </w:rPr>
      </w:pPr>
      <w:r w:rsidRPr="002F24A4">
        <w:rPr>
          <w:b/>
          <w:sz w:val="28"/>
          <w:szCs w:val="28"/>
        </w:rPr>
        <w:t>Об утверждении</w:t>
      </w:r>
      <w:r w:rsidR="00585FC9" w:rsidRPr="002F24A4">
        <w:rPr>
          <w:b/>
          <w:sz w:val="28"/>
          <w:szCs w:val="28"/>
        </w:rPr>
        <w:t xml:space="preserve"> </w:t>
      </w:r>
      <w:r w:rsidRPr="002F24A4">
        <w:rPr>
          <w:b/>
          <w:sz w:val="28"/>
          <w:szCs w:val="28"/>
        </w:rPr>
        <w:t xml:space="preserve">Плана мероприятий по росту доходного потенциала бюджета </w:t>
      </w:r>
      <w:proofErr w:type="spellStart"/>
      <w:r w:rsidR="009A361B" w:rsidRPr="002F24A4">
        <w:rPr>
          <w:b/>
          <w:sz w:val="28"/>
          <w:szCs w:val="28"/>
        </w:rPr>
        <w:t>Мартыновск</w:t>
      </w:r>
      <w:r w:rsidR="00F72202" w:rsidRPr="002F24A4">
        <w:rPr>
          <w:b/>
          <w:sz w:val="28"/>
          <w:szCs w:val="28"/>
        </w:rPr>
        <w:t>ого</w:t>
      </w:r>
      <w:proofErr w:type="spellEnd"/>
      <w:r w:rsidR="00F72202" w:rsidRPr="002F24A4">
        <w:rPr>
          <w:b/>
          <w:sz w:val="28"/>
          <w:szCs w:val="28"/>
        </w:rPr>
        <w:t xml:space="preserve"> сельского поселения</w:t>
      </w:r>
    </w:p>
    <w:p w:rsidR="00585FC9" w:rsidRPr="00585FC9" w:rsidRDefault="00585FC9" w:rsidP="004D7FCD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14"/>
          <w:szCs w:val="28"/>
        </w:rPr>
      </w:pPr>
    </w:p>
    <w:p w:rsidR="002F24A4" w:rsidRDefault="002F24A4" w:rsidP="002F24A4">
      <w:pPr>
        <w:pStyle w:val="a7"/>
        <w:ind w:firstLine="708"/>
        <w:jc w:val="both"/>
        <w:rPr>
          <w:sz w:val="28"/>
          <w:szCs w:val="28"/>
        </w:rPr>
      </w:pPr>
    </w:p>
    <w:p w:rsidR="004D7FCD" w:rsidRPr="002F24A4" w:rsidRDefault="004D7FCD" w:rsidP="002F24A4">
      <w:pPr>
        <w:pStyle w:val="a7"/>
        <w:ind w:firstLine="708"/>
        <w:jc w:val="both"/>
        <w:rPr>
          <w:sz w:val="28"/>
          <w:szCs w:val="28"/>
        </w:rPr>
      </w:pPr>
      <w:r w:rsidRPr="002F24A4">
        <w:rPr>
          <w:sz w:val="28"/>
          <w:szCs w:val="28"/>
        </w:rPr>
        <w:t xml:space="preserve">В целях повышения эффективности мобилизации поступлений налоговых и неналоговых доходов бюджета </w:t>
      </w:r>
      <w:proofErr w:type="spellStart"/>
      <w:r w:rsidR="009A361B" w:rsidRPr="002F24A4">
        <w:rPr>
          <w:sz w:val="28"/>
          <w:szCs w:val="28"/>
        </w:rPr>
        <w:t>Мартыновск</w:t>
      </w:r>
      <w:r w:rsidR="00F72202" w:rsidRPr="002F24A4">
        <w:rPr>
          <w:sz w:val="28"/>
          <w:szCs w:val="28"/>
        </w:rPr>
        <w:t>ого</w:t>
      </w:r>
      <w:proofErr w:type="spellEnd"/>
      <w:r w:rsidR="00F72202" w:rsidRPr="002F24A4">
        <w:rPr>
          <w:sz w:val="28"/>
          <w:szCs w:val="28"/>
        </w:rPr>
        <w:t xml:space="preserve"> сельского поселения</w:t>
      </w:r>
    </w:p>
    <w:p w:rsidR="004D7FCD" w:rsidRPr="002F24A4" w:rsidRDefault="004D7FCD" w:rsidP="004D7FCD">
      <w:pPr>
        <w:autoSpaceDE w:val="0"/>
        <w:autoSpaceDN w:val="0"/>
        <w:adjustRightInd w:val="0"/>
        <w:spacing w:line="276" w:lineRule="auto"/>
        <w:ind w:firstLine="709"/>
        <w:jc w:val="center"/>
        <w:rPr>
          <w:kern w:val="2"/>
          <w:sz w:val="28"/>
          <w:szCs w:val="28"/>
        </w:rPr>
      </w:pPr>
    </w:p>
    <w:p w:rsidR="004D7FCD" w:rsidRDefault="004D7FCD" w:rsidP="004D7FCD">
      <w:pPr>
        <w:autoSpaceDE w:val="0"/>
        <w:autoSpaceDN w:val="0"/>
        <w:adjustRightInd w:val="0"/>
        <w:spacing w:line="276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ПОСТАНОВЛЯЮ:</w:t>
      </w:r>
    </w:p>
    <w:p w:rsidR="002F24A4" w:rsidRDefault="002F24A4" w:rsidP="004D7FCD">
      <w:pPr>
        <w:autoSpaceDE w:val="0"/>
        <w:autoSpaceDN w:val="0"/>
        <w:adjustRightInd w:val="0"/>
        <w:spacing w:line="276" w:lineRule="auto"/>
        <w:ind w:firstLine="709"/>
        <w:jc w:val="center"/>
        <w:rPr>
          <w:kern w:val="2"/>
          <w:sz w:val="28"/>
          <w:szCs w:val="28"/>
        </w:rPr>
      </w:pPr>
    </w:p>
    <w:p w:rsidR="004D7FCD" w:rsidRPr="007325A0" w:rsidRDefault="00F72202" w:rsidP="002F24A4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24A4">
        <w:rPr>
          <w:sz w:val="28"/>
          <w:szCs w:val="28"/>
        </w:rPr>
        <w:tab/>
      </w:r>
      <w:r w:rsidR="004D7FCD" w:rsidRPr="007325A0">
        <w:rPr>
          <w:sz w:val="28"/>
          <w:szCs w:val="28"/>
        </w:rPr>
        <w:t>1.</w:t>
      </w:r>
      <w:r w:rsidR="004D7FCD">
        <w:rPr>
          <w:sz w:val="28"/>
          <w:szCs w:val="28"/>
        </w:rPr>
        <w:t> </w:t>
      </w:r>
      <w:r w:rsidR="004D7FCD" w:rsidRPr="007325A0">
        <w:rPr>
          <w:sz w:val="28"/>
          <w:szCs w:val="28"/>
        </w:rPr>
        <w:t xml:space="preserve">Утвердить </w:t>
      </w:r>
      <w:r w:rsidR="004D7FCD" w:rsidRPr="007325A0">
        <w:rPr>
          <w:bCs/>
          <w:sz w:val="28"/>
          <w:szCs w:val="28"/>
        </w:rPr>
        <w:t>П</w:t>
      </w:r>
      <w:r w:rsidR="004D7FCD" w:rsidRPr="007325A0">
        <w:rPr>
          <w:sz w:val="28"/>
          <w:szCs w:val="28"/>
        </w:rPr>
        <w:t xml:space="preserve">лан мероприятий </w:t>
      </w:r>
      <w:r w:rsidR="004D7FCD" w:rsidRPr="0044782D">
        <w:rPr>
          <w:sz w:val="28"/>
          <w:szCs w:val="28"/>
        </w:rPr>
        <w:t xml:space="preserve">по </w:t>
      </w:r>
      <w:r w:rsidR="004D7FCD">
        <w:rPr>
          <w:sz w:val="28"/>
          <w:szCs w:val="28"/>
        </w:rPr>
        <w:t>росту доходного потенциала</w:t>
      </w:r>
      <w:r w:rsidR="004D7FCD" w:rsidRPr="0044782D">
        <w:rPr>
          <w:sz w:val="28"/>
          <w:szCs w:val="28"/>
        </w:rPr>
        <w:t xml:space="preserve"> </w:t>
      </w:r>
      <w:proofErr w:type="spellStart"/>
      <w:r w:rsidR="009A361B">
        <w:rPr>
          <w:sz w:val="28"/>
          <w:szCs w:val="28"/>
        </w:rPr>
        <w:t>Мартыновск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9A36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="004D7FCD" w:rsidRPr="007325A0">
        <w:rPr>
          <w:sz w:val="28"/>
          <w:szCs w:val="28"/>
        </w:rPr>
        <w:t xml:space="preserve">согласно </w:t>
      </w:r>
      <w:r w:rsidR="00585FC9">
        <w:rPr>
          <w:sz w:val="28"/>
          <w:szCs w:val="28"/>
        </w:rPr>
        <w:t>Приложения</w:t>
      </w:r>
      <w:proofErr w:type="gramEnd"/>
      <w:r w:rsidR="00585FC9">
        <w:rPr>
          <w:sz w:val="28"/>
          <w:szCs w:val="28"/>
        </w:rPr>
        <w:t>.</w:t>
      </w:r>
    </w:p>
    <w:p w:rsidR="00F72202" w:rsidRPr="00585FC9" w:rsidRDefault="004D7FCD" w:rsidP="002F24A4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  <w:szCs w:val="28"/>
        </w:rPr>
      </w:pPr>
      <w:r w:rsidRPr="007325A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F72202">
        <w:rPr>
          <w:sz w:val="28"/>
          <w:szCs w:val="28"/>
        </w:rPr>
        <w:t xml:space="preserve">Сотрудникам администрации </w:t>
      </w:r>
      <w:proofErr w:type="spellStart"/>
      <w:r w:rsidR="009A361B">
        <w:rPr>
          <w:sz w:val="28"/>
          <w:szCs w:val="28"/>
        </w:rPr>
        <w:t>Мартыновск</w:t>
      </w:r>
      <w:r w:rsidR="00F72202">
        <w:rPr>
          <w:sz w:val="28"/>
          <w:szCs w:val="28"/>
        </w:rPr>
        <w:t>ого</w:t>
      </w:r>
      <w:proofErr w:type="spellEnd"/>
      <w:r w:rsidR="00F72202">
        <w:rPr>
          <w:sz w:val="28"/>
          <w:szCs w:val="28"/>
        </w:rPr>
        <w:t xml:space="preserve"> сельского поселения </w:t>
      </w:r>
      <w:r w:rsidRPr="007325A0">
        <w:rPr>
          <w:sz w:val="28"/>
          <w:szCs w:val="28"/>
        </w:rPr>
        <w:t xml:space="preserve"> обеспечить исполнение </w:t>
      </w:r>
      <w:r w:rsidRPr="007325A0">
        <w:rPr>
          <w:bCs/>
          <w:sz w:val="28"/>
          <w:szCs w:val="28"/>
        </w:rPr>
        <w:t>П</w:t>
      </w:r>
      <w:r w:rsidRPr="007325A0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7325A0">
        <w:rPr>
          <w:sz w:val="28"/>
          <w:szCs w:val="28"/>
        </w:rPr>
        <w:t xml:space="preserve"> мероприятий </w:t>
      </w:r>
      <w:r w:rsidRPr="0044782D">
        <w:rPr>
          <w:sz w:val="28"/>
          <w:szCs w:val="28"/>
        </w:rPr>
        <w:t xml:space="preserve">по </w:t>
      </w:r>
      <w:r>
        <w:rPr>
          <w:sz w:val="28"/>
          <w:szCs w:val="28"/>
        </w:rPr>
        <w:t>росту доходного потенциала</w:t>
      </w:r>
      <w:r w:rsidRPr="007325A0">
        <w:rPr>
          <w:sz w:val="28"/>
          <w:szCs w:val="28"/>
        </w:rPr>
        <w:t xml:space="preserve"> бюджета </w:t>
      </w:r>
      <w:proofErr w:type="spellStart"/>
      <w:r w:rsidR="009A361B">
        <w:rPr>
          <w:sz w:val="28"/>
          <w:szCs w:val="28"/>
        </w:rPr>
        <w:t>Мартыновск</w:t>
      </w:r>
      <w:r w:rsidR="00F72202">
        <w:rPr>
          <w:sz w:val="28"/>
          <w:szCs w:val="28"/>
        </w:rPr>
        <w:t>ого</w:t>
      </w:r>
      <w:proofErr w:type="spellEnd"/>
      <w:r w:rsidR="00F72202">
        <w:rPr>
          <w:sz w:val="28"/>
          <w:szCs w:val="28"/>
        </w:rPr>
        <w:t xml:space="preserve"> сельского поселения.</w:t>
      </w:r>
    </w:p>
    <w:p w:rsidR="004D7FCD" w:rsidRPr="004A5715" w:rsidRDefault="004D7FCD" w:rsidP="002F24A4">
      <w:pPr>
        <w:autoSpaceDE w:val="0"/>
        <w:autoSpaceDN w:val="0"/>
        <w:adjustRightInd w:val="0"/>
        <w:spacing w:line="276" w:lineRule="auto"/>
        <w:ind w:firstLine="708"/>
        <w:jc w:val="both"/>
        <w:rPr>
          <w:kern w:val="2"/>
          <w:sz w:val="28"/>
          <w:szCs w:val="28"/>
        </w:rPr>
      </w:pPr>
      <w:r w:rsidRPr="004A5715">
        <w:rPr>
          <w:kern w:val="2"/>
          <w:sz w:val="28"/>
          <w:szCs w:val="28"/>
        </w:rPr>
        <w:t>3.</w:t>
      </w:r>
      <w:r>
        <w:rPr>
          <w:kern w:val="2"/>
          <w:sz w:val="28"/>
          <w:szCs w:val="28"/>
        </w:rPr>
        <w:t> </w:t>
      </w:r>
      <w:proofErr w:type="gramStart"/>
      <w:r w:rsidRPr="004A5715">
        <w:rPr>
          <w:kern w:val="2"/>
          <w:sz w:val="28"/>
          <w:szCs w:val="28"/>
        </w:rPr>
        <w:t>Контроль за</w:t>
      </w:r>
      <w:proofErr w:type="gramEnd"/>
      <w:r w:rsidRPr="004A5715">
        <w:rPr>
          <w:kern w:val="2"/>
          <w:sz w:val="28"/>
          <w:szCs w:val="28"/>
        </w:rPr>
        <w:t xml:space="preserve"> исполнением </w:t>
      </w:r>
      <w:r>
        <w:rPr>
          <w:kern w:val="2"/>
          <w:sz w:val="28"/>
          <w:szCs w:val="28"/>
        </w:rPr>
        <w:t xml:space="preserve"> постановления</w:t>
      </w:r>
      <w:r w:rsidRPr="004A5715">
        <w:rPr>
          <w:kern w:val="2"/>
          <w:sz w:val="28"/>
          <w:szCs w:val="28"/>
        </w:rPr>
        <w:t xml:space="preserve"> </w:t>
      </w:r>
      <w:r w:rsidR="00F72202">
        <w:rPr>
          <w:kern w:val="2"/>
          <w:sz w:val="28"/>
          <w:szCs w:val="28"/>
        </w:rPr>
        <w:t>оставляю за собой</w:t>
      </w:r>
      <w:r>
        <w:rPr>
          <w:kern w:val="2"/>
          <w:sz w:val="28"/>
          <w:szCs w:val="28"/>
        </w:rPr>
        <w:t>.</w:t>
      </w:r>
    </w:p>
    <w:p w:rsidR="004D7FCD" w:rsidRDefault="004D7FCD" w:rsidP="004D7FC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A361B" w:rsidRDefault="009A361B" w:rsidP="004D7FC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A361B" w:rsidRDefault="009A361B" w:rsidP="004D7FC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2F24A4" w:rsidRDefault="002F24A4" w:rsidP="004D7FC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2F24A4" w:rsidRDefault="002F24A4" w:rsidP="004D7FC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A361B" w:rsidRDefault="009A361B" w:rsidP="004D7FC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D7FCD" w:rsidRDefault="004D7FCD" w:rsidP="00585FC9">
      <w:pPr>
        <w:tabs>
          <w:tab w:val="left" w:pos="993"/>
        </w:tabs>
        <w:jc w:val="both"/>
        <w:rPr>
          <w:sz w:val="28"/>
          <w:szCs w:val="28"/>
        </w:rPr>
      </w:pPr>
      <w:r w:rsidRPr="008F03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F72202" w:rsidRPr="00585FC9" w:rsidRDefault="009A361B" w:rsidP="00F72202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Мартыновск</w:t>
      </w:r>
      <w:r w:rsidR="00F72202">
        <w:rPr>
          <w:sz w:val="28"/>
          <w:szCs w:val="28"/>
        </w:rPr>
        <w:t>ого</w:t>
      </w:r>
      <w:proofErr w:type="spellEnd"/>
      <w:r w:rsidR="00F72202">
        <w:rPr>
          <w:sz w:val="28"/>
          <w:szCs w:val="28"/>
        </w:rPr>
        <w:t xml:space="preserve"> сельского поселения                                 </w:t>
      </w:r>
      <w:r w:rsidR="002F24A4">
        <w:rPr>
          <w:sz w:val="28"/>
          <w:szCs w:val="28"/>
        </w:rPr>
        <w:t xml:space="preserve">                </w:t>
      </w:r>
      <w:r w:rsidR="00F72202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Н.В.Степанов</w:t>
      </w:r>
      <w:proofErr w:type="spellEnd"/>
    </w:p>
    <w:p w:rsidR="004D7FCD" w:rsidRDefault="004D7FCD" w:rsidP="00585FC9">
      <w:pPr>
        <w:tabs>
          <w:tab w:val="left" w:pos="993"/>
        </w:tabs>
        <w:jc w:val="both"/>
        <w:rPr>
          <w:sz w:val="28"/>
          <w:szCs w:val="28"/>
        </w:rPr>
      </w:pPr>
      <w:r w:rsidRPr="008F03EC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585FC9">
        <w:rPr>
          <w:sz w:val="28"/>
          <w:szCs w:val="28"/>
        </w:rPr>
        <w:t xml:space="preserve">   </w:t>
      </w:r>
      <w:r w:rsidRPr="008F03E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585FC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9A361B" w:rsidRDefault="009A361B" w:rsidP="00585FC9">
      <w:pPr>
        <w:tabs>
          <w:tab w:val="left" w:pos="993"/>
        </w:tabs>
        <w:jc w:val="both"/>
        <w:rPr>
          <w:sz w:val="28"/>
          <w:szCs w:val="28"/>
        </w:rPr>
      </w:pPr>
    </w:p>
    <w:p w:rsidR="000C3FEF" w:rsidRDefault="000C3FEF" w:rsidP="002F24A4">
      <w:pPr>
        <w:pStyle w:val="a7"/>
        <w:jc w:val="right"/>
        <w:rPr>
          <w:sz w:val="28"/>
          <w:szCs w:val="28"/>
        </w:rPr>
        <w:sectPr w:rsidR="000C3FEF" w:rsidSect="002F24A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85FC9" w:rsidRPr="002F24A4" w:rsidRDefault="00585FC9" w:rsidP="002F24A4">
      <w:pPr>
        <w:pStyle w:val="a7"/>
        <w:jc w:val="right"/>
        <w:rPr>
          <w:sz w:val="28"/>
          <w:szCs w:val="28"/>
        </w:rPr>
      </w:pPr>
      <w:r w:rsidRPr="002F24A4">
        <w:rPr>
          <w:sz w:val="28"/>
          <w:szCs w:val="28"/>
        </w:rPr>
        <w:lastRenderedPageBreak/>
        <w:t>Приложение</w:t>
      </w:r>
      <w:r w:rsidR="004D7FCD" w:rsidRPr="002F24A4">
        <w:rPr>
          <w:sz w:val="28"/>
          <w:szCs w:val="28"/>
        </w:rPr>
        <w:t xml:space="preserve"> </w:t>
      </w:r>
    </w:p>
    <w:p w:rsidR="00585FC9" w:rsidRPr="002F24A4" w:rsidRDefault="004D7FCD" w:rsidP="002F24A4">
      <w:pPr>
        <w:pStyle w:val="a7"/>
        <w:jc w:val="right"/>
        <w:rPr>
          <w:sz w:val="28"/>
          <w:szCs w:val="28"/>
        </w:rPr>
      </w:pPr>
      <w:r w:rsidRPr="002F24A4">
        <w:rPr>
          <w:sz w:val="28"/>
          <w:szCs w:val="28"/>
        </w:rPr>
        <w:t>к постановлению Администрации</w:t>
      </w:r>
    </w:p>
    <w:p w:rsidR="00F72202" w:rsidRPr="002F24A4" w:rsidRDefault="004D7FCD" w:rsidP="002F24A4">
      <w:pPr>
        <w:pStyle w:val="a7"/>
        <w:jc w:val="right"/>
        <w:rPr>
          <w:sz w:val="28"/>
          <w:szCs w:val="28"/>
        </w:rPr>
      </w:pPr>
      <w:r w:rsidRPr="002F24A4">
        <w:rPr>
          <w:sz w:val="28"/>
          <w:szCs w:val="28"/>
        </w:rPr>
        <w:t xml:space="preserve"> </w:t>
      </w:r>
      <w:proofErr w:type="spellStart"/>
      <w:r w:rsidR="009A361B" w:rsidRPr="002F24A4">
        <w:rPr>
          <w:sz w:val="28"/>
          <w:szCs w:val="28"/>
        </w:rPr>
        <w:t>Мартыновск</w:t>
      </w:r>
      <w:r w:rsidR="00F72202" w:rsidRPr="002F24A4">
        <w:rPr>
          <w:sz w:val="28"/>
          <w:szCs w:val="28"/>
        </w:rPr>
        <w:t>ого</w:t>
      </w:r>
      <w:proofErr w:type="spellEnd"/>
      <w:r w:rsidR="00F72202" w:rsidRPr="002F24A4">
        <w:rPr>
          <w:sz w:val="28"/>
          <w:szCs w:val="28"/>
        </w:rPr>
        <w:t xml:space="preserve"> сельского поселения</w:t>
      </w:r>
    </w:p>
    <w:p w:rsidR="004D7FCD" w:rsidRPr="002F24A4" w:rsidRDefault="002F24A4" w:rsidP="002F24A4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85FC9" w:rsidRPr="002F24A4">
        <w:rPr>
          <w:sz w:val="28"/>
          <w:szCs w:val="28"/>
        </w:rPr>
        <w:t xml:space="preserve">т </w:t>
      </w:r>
      <w:r w:rsidR="00DC5673">
        <w:rPr>
          <w:sz w:val="28"/>
          <w:szCs w:val="28"/>
        </w:rPr>
        <w:t>19.09.</w:t>
      </w:r>
      <w:r w:rsidR="004D7FCD" w:rsidRPr="002F24A4">
        <w:rPr>
          <w:sz w:val="28"/>
          <w:szCs w:val="28"/>
        </w:rPr>
        <w:t>2018 №</w:t>
      </w:r>
      <w:r>
        <w:rPr>
          <w:sz w:val="28"/>
          <w:szCs w:val="28"/>
        </w:rPr>
        <w:t xml:space="preserve"> </w:t>
      </w:r>
      <w:r w:rsidR="00DC5673">
        <w:rPr>
          <w:sz w:val="28"/>
          <w:szCs w:val="28"/>
        </w:rPr>
        <w:t>130</w:t>
      </w:r>
      <w:bookmarkStart w:id="0" w:name="_GoBack"/>
      <w:bookmarkEnd w:id="0"/>
      <w:r w:rsidR="004D7FCD" w:rsidRPr="002F24A4">
        <w:rPr>
          <w:sz w:val="28"/>
          <w:szCs w:val="28"/>
        </w:rPr>
        <w:t xml:space="preserve">   </w:t>
      </w:r>
    </w:p>
    <w:p w:rsidR="004D7FCD" w:rsidRPr="00FD671C" w:rsidRDefault="004D7FCD" w:rsidP="004D7FCD"/>
    <w:p w:rsidR="004D7FCD" w:rsidRPr="002F24A4" w:rsidRDefault="004D7FCD" w:rsidP="002F24A4">
      <w:pPr>
        <w:pStyle w:val="a7"/>
        <w:jc w:val="center"/>
        <w:rPr>
          <w:b/>
          <w:sz w:val="28"/>
          <w:szCs w:val="28"/>
        </w:rPr>
      </w:pPr>
      <w:r w:rsidRPr="002F24A4">
        <w:rPr>
          <w:b/>
          <w:sz w:val="28"/>
          <w:szCs w:val="28"/>
        </w:rPr>
        <w:t>ПЛАН</w:t>
      </w:r>
    </w:p>
    <w:p w:rsidR="004D7FCD" w:rsidRPr="002F24A4" w:rsidRDefault="004D7FCD" w:rsidP="002F24A4">
      <w:pPr>
        <w:pStyle w:val="a7"/>
        <w:jc w:val="center"/>
        <w:rPr>
          <w:b/>
          <w:sz w:val="28"/>
          <w:szCs w:val="28"/>
        </w:rPr>
      </w:pPr>
      <w:r w:rsidRPr="002F24A4">
        <w:rPr>
          <w:b/>
          <w:sz w:val="28"/>
          <w:szCs w:val="28"/>
        </w:rPr>
        <w:t>мероприятий по росту доходного потенциала бюджета</w:t>
      </w:r>
      <w:r w:rsidR="000C3FEF">
        <w:rPr>
          <w:b/>
          <w:sz w:val="28"/>
          <w:szCs w:val="28"/>
        </w:rPr>
        <w:t xml:space="preserve"> </w:t>
      </w:r>
      <w:proofErr w:type="spellStart"/>
      <w:r w:rsidR="009A361B" w:rsidRPr="002F24A4">
        <w:rPr>
          <w:b/>
          <w:sz w:val="28"/>
          <w:szCs w:val="28"/>
        </w:rPr>
        <w:t>Мартыновск</w:t>
      </w:r>
      <w:r w:rsidR="00F72202" w:rsidRPr="002F24A4">
        <w:rPr>
          <w:b/>
          <w:sz w:val="28"/>
          <w:szCs w:val="28"/>
        </w:rPr>
        <w:t>ого</w:t>
      </w:r>
      <w:proofErr w:type="spellEnd"/>
      <w:r w:rsidR="00F72202" w:rsidRPr="002F24A4">
        <w:rPr>
          <w:b/>
          <w:sz w:val="28"/>
          <w:szCs w:val="28"/>
        </w:rPr>
        <w:t xml:space="preserve"> сельского поселения</w:t>
      </w:r>
    </w:p>
    <w:p w:rsidR="004D7FCD" w:rsidRPr="000C3FEF" w:rsidRDefault="004D7FCD" w:rsidP="004D7FCD">
      <w:pPr>
        <w:pStyle w:val="ConsPlusTitle"/>
        <w:spacing w:line="276" w:lineRule="auto"/>
        <w:jc w:val="center"/>
        <w:rPr>
          <w:sz w:val="16"/>
          <w:szCs w:val="16"/>
        </w:rPr>
      </w:pPr>
    </w:p>
    <w:tbl>
      <w:tblPr>
        <w:tblW w:w="5368" w:type="pct"/>
        <w:jc w:val="center"/>
        <w:tblInd w:w="-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8400"/>
        <w:gridCol w:w="1985"/>
        <w:gridCol w:w="4682"/>
      </w:tblGrid>
      <w:tr w:rsidR="004D7FCD" w:rsidRPr="003F712C" w:rsidTr="000C3FEF">
        <w:trPr>
          <w:trHeight w:val="645"/>
          <w:jc w:val="center"/>
        </w:trPr>
        <w:tc>
          <w:tcPr>
            <w:tcW w:w="708" w:type="dxa"/>
          </w:tcPr>
          <w:p w:rsidR="002F24A4" w:rsidRPr="002F24A4" w:rsidRDefault="004D7FCD" w:rsidP="000C3F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4A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D7FCD" w:rsidRPr="002F24A4" w:rsidRDefault="004D7FCD" w:rsidP="000C3F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F24A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F24A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400" w:type="dxa"/>
          </w:tcPr>
          <w:p w:rsidR="004D7FCD" w:rsidRPr="002F24A4" w:rsidRDefault="004D7FCD" w:rsidP="000C3FEF">
            <w:pPr>
              <w:pStyle w:val="ConsPlusNormal"/>
              <w:tabs>
                <w:tab w:val="left" w:pos="1335"/>
                <w:tab w:val="center" w:pos="413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4A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4D7FCD" w:rsidRPr="002F24A4" w:rsidRDefault="004D7FCD" w:rsidP="000C3F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4A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4682" w:type="dxa"/>
          </w:tcPr>
          <w:p w:rsidR="004D7FCD" w:rsidRPr="002F24A4" w:rsidRDefault="004D7FCD" w:rsidP="000C3FEF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4A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</w:tbl>
    <w:p w:rsidR="004D7FCD" w:rsidRPr="003F712C" w:rsidRDefault="004D7FCD" w:rsidP="004D7FCD">
      <w:pPr>
        <w:spacing w:line="72" w:lineRule="auto"/>
        <w:rPr>
          <w:sz w:val="28"/>
          <w:szCs w:val="28"/>
        </w:rPr>
      </w:pPr>
    </w:p>
    <w:tbl>
      <w:tblPr>
        <w:tblW w:w="5363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363"/>
        <w:gridCol w:w="1985"/>
        <w:gridCol w:w="4704"/>
      </w:tblGrid>
      <w:tr w:rsidR="004D7FCD" w:rsidRPr="003F712C" w:rsidTr="000C3FEF">
        <w:trPr>
          <w:trHeight w:val="197"/>
          <w:tblHeader/>
        </w:trPr>
        <w:tc>
          <w:tcPr>
            <w:tcW w:w="709" w:type="dxa"/>
          </w:tcPr>
          <w:p w:rsidR="004D7FCD" w:rsidRPr="003F712C" w:rsidRDefault="002F24A4" w:rsidP="002F24A4">
            <w:pPr>
              <w:pStyle w:val="ConsPlusNormal"/>
              <w:spacing w:line="216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4D7FCD" w:rsidRPr="003F712C" w:rsidRDefault="004D7FCD" w:rsidP="002F24A4">
            <w:pPr>
              <w:pStyle w:val="ConsPlusNormal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2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4D7FCD" w:rsidRPr="003F712C" w:rsidRDefault="004D7FCD" w:rsidP="002F24A4">
            <w:pPr>
              <w:pStyle w:val="ConsPlusNormal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1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4" w:type="dxa"/>
          </w:tcPr>
          <w:p w:rsidR="004D7FCD" w:rsidRPr="003F712C" w:rsidRDefault="004D7FCD" w:rsidP="002F24A4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1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7FCD" w:rsidRPr="003F712C" w:rsidTr="000C3FEF">
        <w:tc>
          <w:tcPr>
            <w:tcW w:w="15761" w:type="dxa"/>
            <w:gridSpan w:val="4"/>
          </w:tcPr>
          <w:p w:rsidR="004D7FCD" w:rsidRPr="002F24A4" w:rsidRDefault="004D7FCD" w:rsidP="002F24A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2F24A4">
              <w:rPr>
                <w:b/>
                <w:sz w:val="28"/>
                <w:szCs w:val="28"/>
              </w:rPr>
              <w:t xml:space="preserve">1. Мероприятия по расширению налогооблагаемой базы бюджета </w:t>
            </w:r>
            <w:proofErr w:type="spellStart"/>
            <w:r w:rsidR="009A361B" w:rsidRPr="002F24A4">
              <w:rPr>
                <w:b/>
                <w:sz w:val="28"/>
                <w:szCs w:val="28"/>
              </w:rPr>
              <w:t>Мартыновск</w:t>
            </w:r>
            <w:r w:rsidR="00F72202" w:rsidRPr="002F24A4">
              <w:rPr>
                <w:b/>
                <w:sz w:val="28"/>
                <w:szCs w:val="28"/>
              </w:rPr>
              <w:t>ого</w:t>
            </w:r>
            <w:proofErr w:type="spellEnd"/>
            <w:r w:rsidR="00F72202" w:rsidRPr="002F24A4">
              <w:rPr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4D7FCD" w:rsidRPr="003F712C" w:rsidTr="000C3FEF">
        <w:trPr>
          <w:trHeight w:val="964"/>
        </w:trPr>
        <w:tc>
          <w:tcPr>
            <w:tcW w:w="709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1.1</w:t>
            </w:r>
          </w:p>
        </w:tc>
        <w:tc>
          <w:tcPr>
            <w:tcW w:w="8363" w:type="dxa"/>
          </w:tcPr>
          <w:p w:rsidR="004D7FCD" w:rsidRPr="000C3FEF" w:rsidRDefault="004D7FCD" w:rsidP="000C3FEF">
            <w:pPr>
              <w:pStyle w:val="a7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 xml:space="preserve">Реализация комплекса мер по вопросам урегулирования задолженности по обязательным платежам, </w:t>
            </w:r>
            <w:r w:rsidR="00A7253C" w:rsidRPr="000C3FEF">
              <w:rPr>
                <w:sz w:val="28"/>
                <w:szCs w:val="28"/>
              </w:rPr>
              <w:t>администрируемых</w:t>
            </w:r>
            <w:r w:rsidRPr="000C3FEF">
              <w:rPr>
                <w:sz w:val="28"/>
                <w:szCs w:val="28"/>
              </w:rPr>
              <w:t xml:space="preserve"> налоговыми органами.</w:t>
            </w:r>
            <w:r w:rsidR="000C3FEF" w:rsidRPr="000C3F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на постоянной основе</w:t>
            </w:r>
          </w:p>
        </w:tc>
        <w:tc>
          <w:tcPr>
            <w:tcW w:w="4704" w:type="dxa"/>
          </w:tcPr>
          <w:p w:rsidR="00F72202" w:rsidRPr="000C3FEF" w:rsidRDefault="000C3FEF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и</w:t>
            </w:r>
            <w:r w:rsidR="00F72202" w:rsidRPr="000C3FEF">
              <w:rPr>
                <w:sz w:val="28"/>
                <w:szCs w:val="28"/>
              </w:rPr>
              <w:t xml:space="preserve">нспектор Администрации </w:t>
            </w:r>
            <w:proofErr w:type="spellStart"/>
            <w:r w:rsidR="009A361B" w:rsidRPr="000C3FEF">
              <w:rPr>
                <w:sz w:val="28"/>
                <w:szCs w:val="28"/>
              </w:rPr>
              <w:t>Мартыновск</w:t>
            </w:r>
            <w:r w:rsidR="00F72202" w:rsidRPr="000C3FEF">
              <w:rPr>
                <w:sz w:val="28"/>
                <w:szCs w:val="28"/>
              </w:rPr>
              <w:t>ого</w:t>
            </w:r>
            <w:proofErr w:type="spellEnd"/>
            <w:r w:rsidR="00F72202" w:rsidRPr="000C3FEF">
              <w:rPr>
                <w:sz w:val="28"/>
                <w:szCs w:val="28"/>
              </w:rPr>
              <w:t xml:space="preserve"> сельского поселения</w:t>
            </w:r>
          </w:p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4D7FCD" w:rsidRPr="003F712C" w:rsidTr="000C3FEF">
        <w:tc>
          <w:tcPr>
            <w:tcW w:w="709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1.2</w:t>
            </w:r>
          </w:p>
        </w:tc>
        <w:tc>
          <w:tcPr>
            <w:tcW w:w="8363" w:type="dxa"/>
          </w:tcPr>
          <w:p w:rsidR="004D7FCD" w:rsidRPr="000C3FEF" w:rsidRDefault="004D7FCD" w:rsidP="000C3FEF">
            <w:pPr>
              <w:pStyle w:val="a7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 xml:space="preserve">Реализация комплекса мер по </w:t>
            </w:r>
            <w:proofErr w:type="gramStart"/>
            <w:r w:rsidRPr="000C3FEF">
              <w:rPr>
                <w:sz w:val="28"/>
                <w:szCs w:val="28"/>
              </w:rPr>
              <w:t>контролю за</w:t>
            </w:r>
            <w:proofErr w:type="gramEnd"/>
            <w:r w:rsidRPr="000C3FEF">
              <w:rPr>
                <w:sz w:val="28"/>
                <w:szCs w:val="28"/>
              </w:rPr>
              <w:t xml:space="preserve"> полнотой и своевременностью выплаты заработной платы, предотвращению фактов выплаты «теневой» заработной платы в целях расширения (легализации) налоговой базы по НДФЛ.</w:t>
            </w:r>
          </w:p>
        </w:tc>
        <w:tc>
          <w:tcPr>
            <w:tcW w:w="1985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на постоянной основе</w:t>
            </w:r>
          </w:p>
        </w:tc>
        <w:tc>
          <w:tcPr>
            <w:tcW w:w="4704" w:type="dxa"/>
          </w:tcPr>
          <w:p w:rsidR="00F72202" w:rsidRPr="000C3FEF" w:rsidRDefault="009A361B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ведущий</w:t>
            </w:r>
            <w:r w:rsidR="00F72202" w:rsidRPr="000C3FEF">
              <w:rPr>
                <w:sz w:val="28"/>
                <w:szCs w:val="28"/>
              </w:rPr>
              <w:t xml:space="preserve"> специалист Администрации </w:t>
            </w:r>
            <w:proofErr w:type="spellStart"/>
            <w:r w:rsidRPr="000C3FEF">
              <w:rPr>
                <w:sz w:val="28"/>
                <w:szCs w:val="28"/>
              </w:rPr>
              <w:t>Мартыновск</w:t>
            </w:r>
            <w:r w:rsidR="00F72202" w:rsidRPr="000C3FEF">
              <w:rPr>
                <w:sz w:val="28"/>
                <w:szCs w:val="28"/>
              </w:rPr>
              <w:t>ого</w:t>
            </w:r>
            <w:proofErr w:type="spellEnd"/>
            <w:r w:rsidR="00F72202" w:rsidRPr="000C3FEF">
              <w:rPr>
                <w:sz w:val="28"/>
                <w:szCs w:val="28"/>
              </w:rPr>
              <w:t xml:space="preserve"> сельского поселения</w:t>
            </w:r>
          </w:p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4D7FCD" w:rsidRPr="003F712C" w:rsidTr="000C3FEF">
        <w:tc>
          <w:tcPr>
            <w:tcW w:w="709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1.3.</w:t>
            </w:r>
          </w:p>
        </w:tc>
        <w:tc>
          <w:tcPr>
            <w:tcW w:w="8363" w:type="dxa"/>
          </w:tcPr>
          <w:p w:rsidR="004D7FCD" w:rsidRPr="000C3FEF" w:rsidRDefault="004D7FCD" w:rsidP="000C3FEF">
            <w:pPr>
              <w:pStyle w:val="a7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Организация взаимодействия с главными администраторами доходов бюджетов в целях повышения качества налогового администрирования по налогам, формирующим доходную часть  бюджета</w:t>
            </w:r>
            <w:r w:rsidR="000C3FEF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на постоянной основе</w:t>
            </w:r>
          </w:p>
        </w:tc>
        <w:tc>
          <w:tcPr>
            <w:tcW w:w="4704" w:type="dxa"/>
          </w:tcPr>
          <w:p w:rsidR="004D7FCD" w:rsidRPr="000C3FEF" w:rsidRDefault="009A361B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отдел</w:t>
            </w:r>
            <w:r w:rsidR="00F72202" w:rsidRPr="000C3FEF">
              <w:rPr>
                <w:sz w:val="28"/>
                <w:szCs w:val="28"/>
              </w:rPr>
              <w:t xml:space="preserve"> экономики и финансов</w:t>
            </w:r>
          </w:p>
        </w:tc>
      </w:tr>
      <w:tr w:rsidR="004D7FCD" w:rsidRPr="003F712C" w:rsidTr="000C3FEF">
        <w:trPr>
          <w:trHeight w:val="882"/>
        </w:trPr>
        <w:tc>
          <w:tcPr>
            <w:tcW w:w="709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1.4.</w:t>
            </w:r>
          </w:p>
        </w:tc>
        <w:tc>
          <w:tcPr>
            <w:tcW w:w="8363" w:type="dxa"/>
          </w:tcPr>
          <w:p w:rsidR="004D7FCD" w:rsidRPr="000C3FEF" w:rsidRDefault="004D7FCD" w:rsidP="000C3FEF">
            <w:pPr>
              <w:pStyle w:val="a7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Проведение разъяснительной работы по своевременной и полной уплате налогов, поступающих в местный бюджет.</w:t>
            </w:r>
          </w:p>
        </w:tc>
        <w:tc>
          <w:tcPr>
            <w:tcW w:w="1985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на постоянной основе</w:t>
            </w:r>
          </w:p>
        </w:tc>
        <w:tc>
          <w:tcPr>
            <w:tcW w:w="4704" w:type="dxa"/>
          </w:tcPr>
          <w:p w:rsidR="00F72202" w:rsidRPr="000C3FEF" w:rsidRDefault="000C3FEF" w:rsidP="000C3FE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A361B" w:rsidRPr="000C3FEF">
              <w:rPr>
                <w:sz w:val="28"/>
                <w:szCs w:val="28"/>
              </w:rPr>
              <w:t>лавный специалист</w:t>
            </w:r>
            <w:r>
              <w:rPr>
                <w:sz w:val="28"/>
                <w:szCs w:val="28"/>
              </w:rPr>
              <w:t>,</w:t>
            </w:r>
          </w:p>
          <w:p w:rsidR="004D7FCD" w:rsidRPr="000C3FEF" w:rsidRDefault="000C3FEF" w:rsidP="000C3FE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F72202" w:rsidRPr="000C3FEF">
              <w:rPr>
                <w:sz w:val="28"/>
                <w:szCs w:val="28"/>
              </w:rPr>
              <w:t xml:space="preserve">нспектор Администрации </w:t>
            </w:r>
            <w:proofErr w:type="spellStart"/>
            <w:r w:rsidR="009A361B" w:rsidRPr="000C3FEF">
              <w:rPr>
                <w:sz w:val="28"/>
                <w:szCs w:val="28"/>
              </w:rPr>
              <w:t>Мартыновск</w:t>
            </w:r>
            <w:r w:rsidR="00F72202" w:rsidRPr="000C3FEF">
              <w:rPr>
                <w:sz w:val="28"/>
                <w:szCs w:val="28"/>
              </w:rPr>
              <w:t>ого</w:t>
            </w:r>
            <w:proofErr w:type="spellEnd"/>
            <w:r w:rsidR="00F72202" w:rsidRPr="000C3FEF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D7FCD" w:rsidRPr="003F712C" w:rsidTr="000C3FEF">
        <w:trPr>
          <w:trHeight w:val="858"/>
        </w:trPr>
        <w:tc>
          <w:tcPr>
            <w:tcW w:w="709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lastRenderedPageBreak/>
              <w:t>1.</w:t>
            </w:r>
            <w:r w:rsidR="009A361B" w:rsidRPr="000C3FEF">
              <w:rPr>
                <w:sz w:val="28"/>
                <w:szCs w:val="28"/>
              </w:rPr>
              <w:t>5</w:t>
            </w:r>
            <w:r w:rsidRPr="000C3FE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D7FCD" w:rsidRPr="000C3FEF" w:rsidRDefault="004D7FCD" w:rsidP="000C3FEF">
            <w:pPr>
              <w:pStyle w:val="a7"/>
              <w:jc w:val="both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 xml:space="preserve">Проведение оценки эффективности налоговых льгот (пониженных ставок), установленных нормативными правовыми актами </w:t>
            </w:r>
            <w:r w:rsidR="00F13579" w:rsidRPr="000C3FEF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9A361B" w:rsidRPr="000C3FEF">
              <w:rPr>
                <w:sz w:val="28"/>
                <w:szCs w:val="28"/>
              </w:rPr>
              <w:t>Мартыновск</w:t>
            </w:r>
            <w:r w:rsidR="00F13579" w:rsidRPr="000C3FEF">
              <w:rPr>
                <w:sz w:val="28"/>
                <w:szCs w:val="28"/>
              </w:rPr>
              <w:t>ого</w:t>
            </w:r>
            <w:proofErr w:type="spellEnd"/>
            <w:r w:rsidR="00F13579" w:rsidRPr="000C3FEF">
              <w:rPr>
                <w:sz w:val="28"/>
                <w:szCs w:val="28"/>
              </w:rPr>
              <w:t xml:space="preserve"> сельского поселения</w:t>
            </w:r>
            <w:r w:rsidR="000C3FEF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  <w:lang w:val="en-US"/>
              </w:rPr>
              <w:t>III</w:t>
            </w:r>
            <w:r w:rsidRPr="000C3FEF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4704" w:type="dxa"/>
          </w:tcPr>
          <w:p w:rsidR="004D7FCD" w:rsidRPr="000C3FEF" w:rsidRDefault="009A361B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отдел</w:t>
            </w:r>
            <w:r w:rsidR="00F13579" w:rsidRPr="000C3FEF">
              <w:rPr>
                <w:sz w:val="28"/>
                <w:szCs w:val="28"/>
              </w:rPr>
              <w:t xml:space="preserve"> экономики и финансов</w:t>
            </w:r>
          </w:p>
        </w:tc>
      </w:tr>
      <w:tr w:rsidR="004D7FCD" w:rsidRPr="003F712C" w:rsidTr="000C3FEF">
        <w:tc>
          <w:tcPr>
            <w:tcW w:w="709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1.</w:t>
            </w:r>
            <w:r w:rsidR="009A361B" w:rsidRPr="000C3FEF">
              <w:rPr>
                <w:sz w:val="28"/>
                <w:szCs w:val="28"/>
              </w:rPr>
              <w:t>6</w:t>
            </w:r>
            <w:r w:rsidRPr="000C3FE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D7FCD" w:rsidRPr="000C3FEF" w:rsidRDefault="004D7FCD" w:rsidP="000C3FEF">
            <w:pPr>
              <w:pStyle w:val="a7"/>
              <w:jc w:val="both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Увеличение объема поступлений неналоговых доходов, в том числе:</w:t>
            </w:r>
          </w:p>
          <w:p w:rsidR="004D7FCD" w:rsidRPr="000C3FEF" w:rsidRDefault="000C3FEF" w:rsidP="000C3FEF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D7FCD" w:rsidRPr="000C3FEF">
              <w:rPr>
                <w:sz w:val="28"/>
                <w:szCs w:val="28"/>
              </w:rPr>
              <w:t>повышение эффективности использования имущества, находящегося в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="004D7FCD" w:rsidRPr="000C3FEF">
              <w:rPr>
                <w:sz w:val="28"/>
                <w:szCs w:val="28"/>
              </w:rPr>
              <w:t>и муниципальной собственности;</w:t>
            </w:r>
          </w:p>
          <w:p w:rsidR="004D7FCD" w:rsidRPr="000C3FEF" w:rsidRDefault="000C3FEF" w:rsidP="000C3FEF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D7FCD" w:rsidRPr="000C3FEF">
              <w:rPr>
                <w:sz w:val="28"/>
                <w:szCs w:val="28"/>
              </w:rPr>
              <w:t>проведение мероприятий в целях проверки целевого использования земельных участков, находящихся в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="004D7FCD" w:rsidRPr="000C3FEF">
              <w:rPr>
                <w:sz w:val="28"/>
                <w:szCs w:val="28"/>
              </w:rPr>
              <w:t>и муниципальной собственности, а также земельных участков, государственная собственность на которые не разграничена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>на постоянной основе</w:t>
            </w:r>
          </w:p>
        </w:tc>
        <w:tc>
          <w:tcPr>
            <w:tcW w:w="4704" w:type="dxa"/>
          </w:tcPr>
          <w:p w:rsidR="00F13579" w:rsidRPr="000C3FEF" w:rsidRDefault="000C3FEF" w:rsidP="000C3FE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A361B" w:rsidRPr="000C3FEF">
              <w:rPr>
                <w:sz w:val="28"/>
                <w:szCs w:val="28"/>
              </w:rPr>
              <w:t>лавный специалист</w:t>
            </w:r>
          </w:p>
          <w:p w:rsidR="00F13579" w:rsidRPr="000C3FEF" w:rsidRDefault="00F13579" w:rsidP="000C3FEF">
            <w:pPr>
              <w:pStyle w:val="a7"/>
              <w:jc w:val="center"/>
              <w:rPr>
                <w:sz w:val="28"/>
                <w:szCs w:val="28"/>
              </w:rPr>
            </w:pPr>
            <w:r w:rsidRPr="000C3FEF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9A361B" w:rsidRPr="000C3FEF">
              <w:rPr>
                <w:sz w:val="28"/>
                <w:szCs w:val="28"/>
              </w:rPr>
              <w:t>Мартыновск</w:t>
            </w:r>
            <w:r w:rsidRPr="000C3FEF">
              <w:rPr>
                <w:sz w:val="28"/>
                <w:szCs w:val="28"/>
              </w:rPr>
              <w:t>ого</w:t>
            </w:r>
            <w:proofErr w:type="spellEnd"/>
            <w:r w:rsidRPr="000C3FEF">
              <w:rPr>
                <w:sz w:val="28"/>
                <w:szCs w:val="28"/>
              </w:rPr>
              <w:t xml:space="preserve"> сельского поселения</w:t>
            </w:r>
          </w:p>
          <w:p w:rsidR="004D7FCD" w:rsidRPr="000C3FEF" w:rsidRDefault="004D7FCD" w:rsidP="000C3FE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</w:tbl>
    <w:p w:rsidR="004D7FCD" w:rsidRPr="003F712C" w:rsidRDefault="004D7FCD" w:rsidP="004D7FCD">
      <w:pPr>
        <w:ind w:left="142" w:hanging="142"/>
        <w:jc w:val="both"/>
        <w:rPr>
          <w:sz w:val="28"/>
          <w:szCs w:val="28"/>
        </w:rPr>
      </w:pPr>
    </w:p>
    <w:p w:rsidR="004D7FCD" w:rsidRDefault="004D7FCD" w:rsidP="004D7FCD">
      <w:pPr>
        <w:rPr>
          <w:sz w:val="28"/>
          <w:szCs w:val="28"/>
        </w:rPr>
      </w:pPr>
    </w:p>
    <w:p w:rsidR="00A7253C" w:rsidRPr="003F712C" w:rsidRDefault="00A7253C" w:rsidP="004D7FCD">
      <w:pPr>
        <w:rPr>
          <w:sz w:val="28"/>
          <w:szCs w:val="28"/>
        </w:rPr>
      </w:pPr>
    </w:p>
    <w:sectPr w:rsidR="00A7253C" w:rsidRPr="003F712C" w:rsidSect="000C3FE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CD"/>
    <w:rsid w:val="0007797F"/>
    <w:rsid w:val="000C3FEF"/>
    <w:rsid w:val="001B3928"/>
    <w:rsid w:val="002F24A4"/>
    <w:rsid w:val="003C35D5"/>
    <w:rsid w:val="003E145C"/>
    <w:rsid w:val="004D7FCD"/>
    <w:rsid w:val="00585FC9"/>
    <w:rsid w:val="0065030F"/>
    <w:rsid w:val="0081138D"/>
    <w:rsid w:val="009A361B"/>
    <w:rsid w:val="00A7253C"/>
    <w:rsid w:val="00C55D88"/>
    <w:rsid w:val="00DC5673"/>
    <w:rsid w:val="00F13579"/>
    <w:rsid w:val="00F7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4D7FCD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4D7FCD"/>
    <w:pPr>
      <w:shd w:val="clear" w:color="auto" w:fill="FFFFFF"/>
      <w:spacing w:before="360" w:after="360" w:line="24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D7F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7F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D7F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F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FC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F2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4D7FCD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4D7FCD"/>
    <w:pPr>
      <w:shd w:val="clear" w:color="auto" w:fill="FFFFFF"/>
      <w:spacing w:before="360" w:after="360" w:line="24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D7F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7F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D7F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F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FC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F2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iru</cp:lastModifiedBy>
  <cp:revision>8</cp:revision>
  <cp:lastPrinted>2018-09-12T08:27:00Z</cp:lastPrinted>
  <dcterms:created xsi:type="dcterms:W3CDTF">2018-09-18T11:51:00Z</dcterms:created>
  <dcterms:modified xsi:type="dcterms:W3CDTF">2019-01-15T11:36:00Z</dcterms:modified>
</cp:coreProperties>
</file>