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3B" w:rsidRPr="0087203B" w:rsidRDefault="0087203B" w:rsidP="0087203B">
      <w:pPr>
        <w:tabs>
          <w:tab w:val="center" w:pos="5320"/>
          <w:tab w:val="center" w:pos="5462"/>
          <w:tab w:val="right" w:pos="9921"/>
          <w:tab w:val="right" w:pos="10205"/>
        </w:tabs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Российская Федерация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Ростовская область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proofErr w:type="spellStart"/>
      <w:r w:rsidRPr="0087203B">
        <w:rPr>
          <w:b/>
          <w:sz w:val="28"/>
          <w:szCs w:val="28"/>
        </w:rPr>
        <w:t>Мартыновский</w:t>
      </w:r>
      <w:proofErr w:type="spellEnd"/>
      <w:r w:rsidRPr="0087203B">
        <w:rPr>
          <w:b/>
          <w:sz w:val="28"/>
          <w:szCs w:val="28"/>
        </w:rPr>
        <w:t xml:space="preserve"> район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муниципальное образование «</w:t>
      </w:r>
      <w:r w:rsidR="009D528A">
        <w:rPr>
          <w:b/>
          <w:sz w:val="28"/>
          <w:szCs w:val="28"/>
        </w:rPr>
        <w:t>Новоселовское</w:t>
      </w:r>
      <w:r w:rsidRPr="0087203B">
        <w:rPr>
          <w:b/>
          <w:sz w:val="28"/>
          <w:szCs w:val="28"/>
        </w:rPr>
        <w:t xml:space="preserve"> сельское поселение»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 xml:space="preserve">Собрание депутатов </w:t>
      </w:r>
      <w:r w:rsidR="009D528A">
        <w:rPr>
          <w:b/>
          <w:sz w:val="28"/>
          <w:szCs w:val="28"/>
        </w:rPr>
        <w:t>Новоселовского</w:t>
      </w:r>
      <w:r w:rsidRPr="0087203B">
        <w:rPr>
          <w:b/>
          <w:sz w:val="28"/>
          <w:szCs w:val="28"/>
        </w:rPr>
        <w:t xml:space="preserve"> сельского поселения</w:t>
      </w:r>
    </w:p>
    <w:p w:rsidR="0087203B" w:rsidRPr="0087203B" w:rsidRDefault="0087203B" w:rsidP="0087203B">
      <w:pPr>
        <w:ind w:left="720"/>
        <w:contextualSpacing/>
        <w:jc w:val="center"/>
        <w:rPr>
          <w:b/>
          <w:sz w:val="28"/>
          <w:szCs w:val="28"/>
        </w:rPr>
      </w:pPr>
      <w:r w:rsidRPr="0087203B">
        <w:rPr>
          <w:b/>
          <w:sz w:val="28"/>
          <w:szCs w:val="28"/>
        </w:rPr>
        <w:t>(4-й созыв)</w:t>
      </w:r>
    </w:p>
    <w:p w:rsidR="0087203B" w:rsidRPr="0087203B" w:rsidRDefault="0087203B" w:rsidP="0087203B"/>
    <w:p w:rsidR="0087203B" w:rsidRPr="0087203B" w:rsidRDefault="0087203B" w:rsidP="0087203B"/>
    <w:p w:rsidR="0087203B" w:rsidRPr="0087203B" w:rsidRDefault="0087203B" w:rsidP="0087203B">
      <w:pPr>
        <w:keepNext/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</w:rPr>
      </w:pPr>
      <w:r w:rsidRPr="0087203B">
        <w:rPr>
          <w:b/>
          <w:bCs/>
          <w:sz w:val="28"/>
          <w:szCs w:val="28"/>
        </w:rPr>
        <w:t xml:space="preserve">    РЕШЕНИЕ</w:t>
      </w:r>
    </w:p>
    <w:p w:rsidR="0087203B" w:rsidRPr="0087203B" w:rsidRDefault="0087203B" w:rsidP="0087203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461"/>
      </w:tblGrid>
      <w:tr w:rsidR="0087203B" w:rsidRPr="0087203B" w:rsidTr="009319BB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Принято</w:t>
            </w:r>
          </w:p>
          <w:p w:rsidR="0087203B" w:rsidRPr="0087203B" w:rsidRDefault="0087203B" w:rsidP="0087203B">
            <w:pPr>
              <w:jc w:val="center"/>
              <w:rPr>
                <w:sz w:val="28"/>
                <w:szCs w:val="28"/>
              </w:rPr>
            </w:pPr>
            <w:r w:rsidRPr="0087203B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87203B" w:rsidRPr="0087203B" w:rsidRDefault="0087203B" w:rsidP="0087203B">
            <w:pPr>
              <w:rPr>
                <w:b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203B" w:rsidRPr="0087203B" w:rsidRDefault="00E224BE" w:rsidP="00872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26.04.</w:t>
            </w:r>
            <w:r w:rsidR="0087203B" w:rsidRPr="0087203B">
              <w:rPr>
                <w:sz w:val="28"/>
                <w:szCs w:val="28"/>
              </w:rPr>
              <w:t>2018 года</w:t>
            </w:r>
          </w:p>
        </w:tc>
      </w:tr>
    </w:tbl>
    <w:p w:rsidR="00633936" w:rsidRDefault="00633936" w:rsidP="00633936">
      <w:pPr>
        <w:jc w:val="center"/>
        <w:rPr>
          <w:sz w:val="28"/>
        </w:rPr>
      </w:pPr>
    </w:p>
    <w:p w:rsidR="00633936" w:rsidRDefault="009C32DA" w:rsidP="009D528A">
      <w:pPr>
        <w:pStyle w:val="a3"/>
        <w:ind w:right="-6"/>
        <w:rPr>
          <w:b/>
        </w:rPr>
      </w:pPr>
      <w:r>
        <w:rPr>
          <w:b/>
        </w:rPr>
        <w:t>О признании утратившим силу</w:t>
      </w:r>
      <w:r w:rsidR="00633936">
        <w:rPr>
          <w:b/>
        </w:rPr>
        <w:t xml:space="preserve"> решени</w:t>
      </w:r>
      <w:r w:rsidR="006C645C">
        <w:rPr>
          <w:b/>
        </w:rPr>
        <w:t>я</w:t>
      </w:r>
      <w:r w:rsidR="00633936">
        <w:rPr>
          <w:b/>
        </w:rPr>
        <w:t xml:space="preserve"> Собрания депутатов </w:t>
      </w:r>
      <w:r w:rsidR="006C645C">
        <w:rPr>
          <w:b/>
        </w:rPr>
        <w:t>Новоселовского</w:t>
      </w:r>
      <w:r w:rsidR="00633936">
        <w:rPr>
          <w:b/>
        </w:rPr>
        <w:t xml:space="preserve"> сельского поселения </w:t>
      </w:r>
      <w:r w:rsidR="0087203B">
        <w:rPr>
          <w:b/>
        </w:rPr>
        <w:t xml:space="preserve">от </w:t>
      </w:r>
      <w:r w:rsidR="006C645C">
        <w:rPr>
          <w:b/>
        </w:rPr>
        <w:t>11</w:t>
      </w:r>
      <w:r w:rsidR="0087203B">
        <w:rPr>
          <w:b/>
        </w:rPr>
        <w:t>.1</w:t>
      </w:r>
      <w:r w:rsidR="006C645C">
        <w:rPr>
          <w:b/>
        </w:rPr>
        <w:t>0</w:t>
      </w:r>
      <w:r w:rsidR="0087203B">
        <w:rPr>
          <w:b/>
        </w:rPr>
        <w:t>.201</w:t>
      </w:r>
      <w:r w:rsidR="006C645C">
        <w:rPr>
          <w:b/>
        </w:rPr>
        <w:t>2</w:t>
      </w:r>
      <w:r w:rsidR="0087203B">
        <w:rPr>
          <w:b/>
        </w:rPr>
        <w:t xml:space="preserve">г. № </w:t>
      </w:r>
      <w:r w:rsidR="009D528A">
        <w:rPr>
          <w:b/>
        </w:rPr>
        <w:t>1</w:t>
      </w:r>
      <w:r w:rsidR="006C645C">
        <w:rPr>
          <w:b/>
        </w:rPr>
        <w:t>57 «Об утверждении Правил охраны зеленых насаждений на территории Новоселовского сельского поселения Мартыновского района Ростовской области</w:t>
      </w:r>
      <w:r w:rsidR="0087203B">
        <w:rPr>
          <w:b/>
        </w:rPr>
        <w:t xml:space="preserve">» </w:t>
      </w:r>
    </w:p>
    <w:p w:rsidR="009D528A" w:rsidRDefault="009D528A" w:rsidP="009D528A">
      <w:pPr>
        <w:pStyle w:val="a3"/>
        <w:ind w:right="-6"/>
        <w:rPr>
          <w:szCs w:val="28"/>
        </w:rPr>
      </w:pPr>
    </w:p>
    <w:p w:rsidR="00633936" w:rsidRDefault="006C645C" w:rsidP="00633936">
      <w:pPr>
        <w:pStyle w:val="a3"/>
        <w:ind w:right="97"/>
        <w:rPr>
          <w:szCs w:val="28"/>
        </w:rPr>
      </w:pPr>
      <w:r>
        <w:rPr>
          <w:szCs w:val="28"/>
        </w:rPr>
        <w:tab/>
      </w:r>
      <w:r w:rsidR="009C32DA">
        <w:rPr>
          <w:szCs w:val="28"/>
        </w:rPr>
        <w:t>На основании</w:t>
      </w:r>
      <w:r w:rsidR="00633936">
        <w:rPr>
          <w:szCs w:val="28"/>
        </w:rPr>
        <w:t xml:space="preserve"> </w:t>
      </w:r>
      <w:r>
        <w:rPr>
          <w:szCs w:val="28"/>
        </w:rPr>
        <w:t>Протест</w:t>
      </w:r>
      <w:r w:rsidR="009C32DA">
        <w:rPr>
          <w:szCs w:val="28"/>
        </w:rPr>
        <w:t>а</w:t>
      </w:r>
      <w:r>
        <w:rPr>
          <w:szCs w:val="28"/>
        </w:rPr>
        <w:t xml:space="preserve"> прокуратуры Мартыновского района № 7-16-2018/829 от 28.03.2018г.</w:t>
      </w:r>
    </w:p>
    <w:p w:rsidR="00633936" w:rsidRDefault="00633936" w:rsidP="00633936">
      <w:pPr>
        <w:pStyle w:val="a3"/>
        <w:ind w:right="97"/>
        <w:rPr>
          <w:szCs w:val="28"/>
        </w:rPr>
      </w:pPr>
    </w:p>
    <w:p w:rsidR="00633936" w:rsidRDefault="00633936" w:rsidP="00633936">
      <w:pPr>
        <w:tabs>
          <w:tab w:val="left" w:pos="5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9D528A">
        <w:rPr>
          <w:sz w:val="28"/>
          <w:szCs w:val="28"/>
        </w:rPr>
        <w:t>Новоселовского</w:t>
      </w:r>
      <w:r>
        <w:rPr>
          <w:sz w:val="28"/>
          <w:szCs w:val="28"/>
        </w:rPr>
        <w:t xml:space="preserve"> сельского поселения</w:t>
      </w:r>
    </w:p>
    <w:p w:rsidR="00633936" w:rsidRDefault="00633936" w:rsidP="0063393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6C645C" w:rsidRDefault="009C32DA" w:rsidP="009D528A">
      <w:pPr>
        <w:pStyle w:val="a6"/>
        <w:numPr>
          <w:ilvl w:val="0"/>
          <w:numId w:val="1"/>
        </w:numPr>
        <w:tabs>
          <w:tab w:val="left" w:pos="1134"/>
        </w:tabs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 силу </w:t>
      </w:r>
      <w:r w:rsidR="0087203B" w:rsidRPr="009D528A">
        <w:rPr>
          <w:sz w:val="28"/>
          <w:szCs w:val="28"/>
        </w:rPr>
        <w:t xml:space="preserve">решение Собрания депутатов </w:t>
      </w:r>
      <w:r w:rsidR="009D528A">
        <w:rPr>
          <w:sz w:val="28"/>
          <w:szCs w:val="28"/>
        </w:rPr>
        <w:t>Новоселовского</w:t>
      </w:r>
      <w:r w:rsidR="0087203B" w:rsidRPr="009D528A">
        <w:rPr>
          <w:sz w:val="28"/>
          <w:szCs w:val="28"/>
        </w:rPr>
        <w:t xml:space="preserve"> сельского поселения </w:t>
      </w:r>
      <w:r w:rsidR="006C645C" w:rsidRPr="006C645C">
        <w:rPr>
          <w:sz w:val="28"/>
          <w:szCs w:val="28"/>
        </w:rPr>
        <w:t>от 11.10.2012г. № 157 «Об утверждении Правил охраны зеленых насаждений на территории Новоселовского сельского поселения Мартыновского района Ростовской области</w:t>
      </w:r>
      <w:r w:rsidR="0087203B" w:rsidRPr="006C645C">
        <w:rPr>
          <w:sz w:val="28"/>
          <w:szCs w:val="28"/>
        </w:rPr>
        <w:t>.</w:t>
      </w:r>
    </w:p>
    <w:p w:rsidR="0087203B" w:rsidRPr="006C645C" w:rsidRDefault="0087203B" w:rsidP="006C645C">
      <w:pPr>
        <w:ind w:left="709"/>
        <w:jc w:val="both"/>
        <w:rPr>
          <w:sz w:val="28"/>
          <w:szCs w:val="28"/>
        </w:rPr>
      </w:pPr>
    </w:p>
    <w:p w:rsidR="00633936" w:rsidRDefault="0087203B" w:rsidP="0087203B">
      <w:pPr>
        <w:ind w:firstLine="708"/>
        <w:jc w:val="both"/>
        <w:rPr>
          <w:sz w:val="28"/>
          <w:szCs w:val="28"/>
        </w:rPr>
      </w:pPr>
      <w:r w:rsidRPr="0087203B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633936" w:rsidRDefault="00633936" w:rsidP="00633936">
      <w:pPr>
        <w:jc w:val="both"/>
        <w:rPr>
          <w:sz w:val="28"/>
          <w:szCs w:val="28"/>
        </w:rPr>
      </w:pPr>
    </w:p>
    <w:p w:rsidR="00633936" w:rsidRDefault="00633936" w:rsidP="00633936">
      <w:pPr>
        <w:jc w:val="both"/>
        <w:rPr>
          <w:sz w:val="28"/>
          <w:szCs w:val="28"/>
        </w:rPr>
      </w:pP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Председатель Собрания депутатов – </w:t>
      </w:r>
    </w:p>
    <w:p w:rsidR="0087203B" w:rsidRPr="0087203B" w:rsidRDefault="0087203B" w:rsidP="0087203B">
      <w:pPr>
        <w:rPr>
          <w:sz w:val="28"/>
          <w:szCs w:val="28"/>
        </w:rPr>
      </w:pPr>
      <w:r w:rsidRPr="0087203B">
        <w:rPr>
          <w:sz w:val="28"/>
          <w:szCs w:val="28"/>
        </w:rPr>
        <w:t xml:space="preserve">глава </w:t>
      </w:r>
      <w:r w:rsidR="009D528A">
        <w:rPr>
          <w:sz w:val="28"/>
          <w:szCs w:val="28"/>
        </w:rPr>
        <w:t>Новоселовского</w:t>
      </w:r>
      <w:r w:rsidRPr="0087203B">
        <w:rPr>
          <w:sz w:val="28"/>
          <w:szCs w:val="28"/>
        </w:rPr>
        <w:t xml:space="preserve"> сельского поселения                                     </w:t>
      </w:r>
      <w:r w:rsidR="009D528A">
        <w:rPr>
          <w:sz w:val="28"/>
          <w:szCs w:val="28"/>
        </w:rPr>
        <w:t>Е.Н.Черкасская.</w:t>
      </w:r>
    </w:p>
    <w:p w:rsidR="0087203B" w:rsidRDefault="0087203B" w:rsidP="0087203B">
      <w:pPr>
        <w:rPr>
          <w:sz w:val="28"/>
          <w:szCs w:val="28"/>
        </w:rPr>
      </w:pPr>
    </w:p>
    <w:p w:rsidR="009D528A" w:rsidRPr="0087203B" w:rsidRDefault="009D528A" w:rsidP="0087203B">
      <w:pPr>
        <w:rPr>
          <w:sz w:val="28"/>
          <w:szCs w:val="28"/>
        </w:rPr>
      </w:pPr>
    </w:p>
    <w:p w:rsidR="00E224BE" w:rsidRDefault="009D528A" w:rsidP="0087203B">
      <w:pPr>
        <w:rPr>
          <w:sz w:val="28"/>
          <w:szCs w:val="28"/>
        </w:rPr>
      </w:pPr>
      <w:r>
        <w:rPr>
          <w:sz w:val="28"/>
          <w:szCs w:val="28"/>
        </w:rPr>
        <w:t>х</w:t>
      </w:r>
      <w:r w:rsidR="0087203B" w:rsidRPr="0087203B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Новоселовка</w:t>
      </w:r>
      <w:proofErr w:type="spellEnd"/>
    </w:p>
    <w:p w:rsidR="0087203B" w:rsidRPr="0087203B" w:rsidRDefault="00E224BE" w:rsidP="0087203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6C645C">
        <w:rPr>
          <w:sz w:val="28"/>
          <w:szCs w:val="28"/>
        </w:rPr>
        <w:t xml:space="preserve"> </w:t>
      </w:r>
      <w:r>
        <w:rPr>
          <w:sz w:val="28"/>
          <w:szCs w:val="28"/>
        </w:rPr>
        <w:t>26.04</w:t>
      </w:r>
      <w:r w:rsidR="006C645C">
        <w:rPr>
          <w:sz w:val="28"/>
          <w:szCs w:val="28"/>
        </w:rPr>
        <w:t>.</w:t>
      </w:r>
      <w:r w:rsidR="0087203B" w:rsidRPr="0087203B">
        <w:rPr>
          <w:sz w:val="28"/>
          <w:szCs w:val="28"/>
        </w:rPr>
        <w:t>2018 года</w:t>
      </w:r>
    </w:p>
    <w:p w:rsidR="005C146A" w:rsidRPr="00633936" w:rsidRDefault="0087203B" w:rsidP="0087203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E224BE">
        <w:rPr>
          <w:sz w:val="28"/>
          <w:szCs w:val="28"/>
        </w:rPr>
        <w:t>77</w:t>
      </w:r>
    </w:p>
    <w:p w:rsidR="009D528A" w:rsidRPr="00633936" w:rsidRDefault="009D528A">
      <w:pPr>
        <w:rPr>
          <w:sz w:val="28"/>
          <w:szCs w:val="28"/>
        </w:rPr>
      </w:pPr>
    </w:p>
    <w:sectPr w:rsidR="009D528A" w:rsidRPr="00633936" w:rsidSect="008720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F66B3"/>
    <w:multiLevelType w:val="hybridMultilevel"/>
    <w:tmpl w:val="F6E8B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50D"/>
    <w:rsid w:val="000F64A6"/>
    <w:rsid w:val="0024419B"/>
    <w:rsid w:val="00255B34"/>
    <w:rsid w:val="005C146A"/>
    <w:rsid w:val="00633936"/>
    <w:rsid w:val="006C645C"/>
    <w:rsid w:val="0087203B"/>
    <w:rsid w:val="009C32DA"/>
    <w:rsid w:val="009D528A"/>
    <w:rsid w:val="00B81B3B"/>
    <w:rsid w:val="00B9050D"/>
    <w:rsid w:val="00C0168E"/>
    <w:rsid w:val="00DD636A"/>
    <w:rsid w:val="00E2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D52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2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3936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3393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33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720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D52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2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11</cp:revision>
  <cp:lastPrinted>2018-05-21T10:41:00Z</cp:lastPrinted>
  <dcterms:created xsi:type="dcterms:W3CDTF">2018-01-30T11:56:00Z</dcterms:created>
  <dcterms:modified xsi:type="dcterms:W3CDTF">2018-05-21T10:41:00Z</dcterms:modified>
</cp:coreProperties>
</file>