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5E" w:rsidRPr="002C2E4C" w:rsidRDefault="00BF7D5E" w:rsidP="00BF7D5E">
      <w:pPr>
        <w:keepNext/>
        <w:widowControl w:val="0"/>
        <w:numPr>
          <w:ilvl w:val="1"/>
          <w:numId w:val="0"/>
        </w:numPr>
        <w:tabs>
          <w:tab w:val="left" w:pos="0"/>
        </w:tabs>
        <w:suppressAutoHyphens/>
        <w:spacing w:after="0" w:line="100" w:lineRule="atLeast"/>
        <w:jc w:val="center"/>
        <w:outlineLvl w:val="1"/>
        <w:rPr>
          <w:rFonts w:ascii="Times New Roman" w:eastAsia="Times New Roman" w:hAnsi="Times New Roman" w:cs="Tahoma"/>
          <w:kern w:val="1"/>
          <w:sz w:val="32"/>
          <w:szCs w:val="32"/>
        </w:rPr>
      </w:pPr>
      <w:r w:rsidRPr="002C2E4C">
        <w:rPr>
          <w:rFonts w:ascii="Times New Roman" w:eastAsia="Times New Roman" w:hAnsi="Times New Roman" w:cs="Tahoma"/>
          <w:kern w:val="1"/>
          <w:sz w:val="32"/>
          <w:szCs w:val="32"/>
        </w:rPr>
        <w:t>Российская Федерация</w:t>
      </w:r>
    </w:p>
    <w:p w:rsidR="00BF7D5E" w:rsidRPr="002C2E4C" w:rsidRDefault="00BF7D5E" w:rsidP="00BF7D5E">
      <w:pPr>
        <w:widowControl w:val="0"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ahoma"/>
          <w:kern w:val="1"/>
          <w:sz w:val="32"/>
          <w:szCs w:val="32"/>
        </w:rPr>
      </w:pPr>
      <w:r w:rsidRPr="002C2E4C">
        <w:rPr>
          <w:rFonts w:ascii="Times New Roman" w:eastAsia="Times New Roman" w:hAnsi="Times New Roman" w:cs="Tahoma"/>
          <w:kern w:val="1"/>
          <w:sz w:val="32"/>
          <w:szCs w:val="32"/>
        </w:rPr>
        <w:t>Ростовская область Мартыновский район</w:t>
      </w:r>
    </w:p>
    <w:p w:rsidR="00BF7D5E" w:rsidRPr="002C2E4C" w:rsidRDefault="00BF7D5E" w:rsidP="00BF7D5E">
      <w:pPr>
        <w:widowControl w:val="0"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ahoma"/>
          <w:kern w:val="1"/>
          <w:sz w:val="32"/>
          <w:szCs w:val="32"/>
        </w:rPr>
      </w:pPr>
      <w:r w:rsidRPr="002C2E4C">
        <w:rPr>
          <w:rFonts w:ascii="Times New Roman" w:eastAsia="Times New Roman" w:hAnsi="Times New Roman" w:cs="Tahoma"/>
          <w:kern w:val="1"/>
          <w:sz w:val="32"/>
          <w:szCs w:val="32"/>
        </w:rPr>
        <w:t>Муниципальное образование «Ильиновское сельское поселение»</w:t>
      </w:r>
    </w:p>
    <w:p w:rsidR="00BF7D5E" w:rsidRPr="002C2E4C" w:rsidRDefault="00BF7D5E" w:rsidP="00BF7D5E">
      <w:pPr>
        <w:widowControl w:val="0"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ahoma"/>
          <w:kern w:val="1"/>
          <w:sz w:val="32"/>
          <w:szCs w:val="32"/>
        </w:rPr>
      </w:pPr>
      <w:r w:rsidRPr="002C2E4C">
        <w:rPr>
          <w:rFonts w:ascii="Times New Roman" w:eastAsia="Times New Roman" w:hAnsi="Times New Roman" w:cs="Tahoma"/>
          <w:kern w:val="1"/>
          <w:sz w:val="32"/>
          <w:szCs w:val="32"/>
        </w:rPr>
        <w:t>Администрация Ильиновского сельского поселения</w:t>
      </w:r>
    </w:p>
    <w:p w:rsidR="00BF7D5E" w:rsidRPr="002C2E4C" w:rsidRDefault="00BF7D5E" w:rsidP="00BF7D5E">
      <w:pPr>
        <w:widowControl w:val="0"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ahoma"/>
          <w:kern w:val="1"/>
          <w:sz w:val="32"/>
          <w:szCs w:val="32"/>
        </w:rPr>
      </w:pPr>
    </w:p>
    <w:p w:rsidR="00BF7D5E" w:rsidRPr="002C2E4C" w:rsidRDefault="00BF7D5E" w:rsidP="00BF7D5E">
      <w:pPr>
        <w:keepNext/>
        <w:widowControl w:val="0"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ahoma"/>
          <w:kern w:val="1"/>
          <w:sz w:val="28"/>
          <w:szCs w:val="28"/>
        </w:rPr>
      </w:pPr>
      <w:r w:rsidRPr="002C2E4C">
        <w:rPr>
          <w:rFonts w:ascii="Times New Roman" w:eastAsia="Times New Roman" w:hAnsi="Times New Roman" w:cs="Tahoma"/>
          <w:kern w:val="1"/>
          <w:sz w:val="28"/>
          <w:szCs w:val="28"/>
        </w:rPr>
        <w:t>ПОСТАНОВЛЕНИЕ</w:t>
      </w:r>
    </w:p>
    <w:p w:rsidR="00BF7D5E" w:rsidRPr="002C2E4C" w:rsidRDefault="00BF7D5E" w:rsidP="00BF7D5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kern w:val="1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285"/>
        <w:gridCol w:w="3285"/>
        <w:gridCol w:w="2898"/>
      </w:tblGrid>
      <w:tr w:rsidR="00BF7D5E" w:rsidRPr="002C2E4C" w:rsidTr="009B1BD0">
        <w:trPr>
          <w:trHeight w:val="382"/>
        </w:trPr>
        <w:tc>
          <w:tcPr>
            <w:tcW w:w="3285" w:type="dxa"/>
          </w:tcPr>
          <w:p w:rsidR="00BF7D5E" w:rsidRPr="002C2E4C" w:rsidRDefault="005E5E8F" w:rsidP="009B1B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>28</w:t>
            </w:r>
            <w:r w:rsidR="002075FB"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>.01.2020</w:t>
            </w:r>
            <w:r w:rsidR="00BF7D5E" w:rsidRPr="002C2E4C"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 xml:space="preserve"> г</w:t>
            </w:r>
          </w:p>
        </w:tc>
        <w:tc>
          <w:tcPr>
            <w:tcW w:w="3285" w:type="dxa"/>
          </w:tcPr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</w:p>
        </w:tc>
        <w:tc>
          <w:tcPr>
            <w:tcW w:w="2898" w:type="dxa"/>
          </w:tcPr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ind w:left="-1418"/>
              <w:jc w:val="center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 xml:space="preserve">                            № </w:t>
            </w:r>
            <w:bookmarkStart w:id="0" w:name="_GoBack"/>
            <w:bookmarkEnd w:id="0"/>
            <w:r w:rsidR="005E5E8F"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>2</w:t>
            </w:r>
          </w:p>
        </w:tc>
      </w:tr>
      <w:tr w:rsidR="00BF7D5E" w:rsidRPr="002C2E4C" w:rsidTr="009B1BD0">
        <w:trPr>
          <w:trHeight w:val="364"/>
        </w:trPr>
        <w:tc>
          <w:tcPr>
            <w:tcW w:w="3285" w:type="dxa"/>
          </w:tcPr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</w:p>
        </w:tc>
        <w:tc>
          <w:tcPr>
            <w:tcW w:w="3285" w:type="dxa"/>
          </w:tcPr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  <w:r w:rsidRPr="002C2E4C"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>х.Ильинов</w:t>
            </w:r>
          </w:p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sz w:val="28"/>
                <w:szCs w:val="34"/>
              </w:rPr>
            </w:pPr>
          </w:p>
        </w:tc>
        <w:tc>
          <w:tcPr>
            <w:tcW w:w="2898" w:type="dxa"/>
          </w:tcPr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</w:p>
        </w:tc>
      </w:tr>
    </w:tbl>
    <w:p w:rsidR="00BF7D5E" w:rsidRPr="002C2E4C" w:rsidRDefault="00BF7D5E" w:rsidP="00BF7D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C2E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                       О присвоении почтового адреса </w:t>
      </w:r>
    </w:p>
    <w:p w:rsidR="00BF7D5E" w:rsidRPr="002C2E4C" w:rsidRDefault="00BF7D5E" w:rsidP="00BF7D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  <w:r w:rsidRPr="002C2E4C">
        <w:rPr>
          <w:rFonts w:ascii="Times New Roman" w:eastAsia="Times New Roman" w:hAnsi="Times New Roman" w:cs="Tahoma"/>
          <w:kern w:val="1"/>
          <w:sz w:val="24"/>
          <w:szCs w:val="24"/>
        </w:rPr>
        <w:t xml:space="preserve">             В соответствии с Областным Законом от 27.12.2004 № 246-ЗС  «Об установлении границ и наделении соответствующим статусом муниципального образования «Мартыновский район» и муниципальных образований в его составе», в связи с упорядочением адресного хозяйства, </w:t>
      </w: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9"/>
        </w:rPr>
      </w:pPr>
    </w:p>
    <w:p w:rsidR="00BF7D5E" w:rsidRDefault="00BF7D5E" w:rsidP="00BF7D5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kern w:val="1"/>
          <w:sz w:val="24"/>
          <w:szCs w:val="24"/>
        </w:rPr>
      </w:pPr>
      <w:r w:rsidRPr="002C2E4C">
        <w:rPr>
          <w:rFonts w:ascii="Times New Roman" w:eastAsia="Times New Roman" w:hAnsi="Times New Roman" w:cs="Tahoma"/>
          <w:kern w:val="1"/>
          <w:sz w:val="24"/>
          <w:szCs w:val="24"/>
        </w:rPr>
        <w:t>ПОСТАНОВЛЯЮ:</w:t>
      </w:r>
    </w:p>
    <w:p w:rsidR="005E5E8F" w:rsidRPr="002C2E4C" w:rsidRDefault="005E5E8F" w:rsidP="00BF7D5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691B59" w:rsidRDefault="009776ED" w:rsidP="00691B59">
      <w:pPr>
        <w:widowControl w:val="0"/>
        <w:suppressAutoHyphens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земельному участку площадью 23936</w:t>
      </w:r>
      <w:r w:rsidR="00691B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кв.м</w:t>
      </w:r>
      <w:proofErr w:type="gramStart"/>
      <w:r w:rsidR="00691B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.,: </w:t>
      </w:r>
      <w:proofErr w:type="gramEnd"/>
      <w:r w:rsidR="00691B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присвоить адрес: Ростовская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область, Мартыновский район, пос. Степной Маяк ул. Сельская 7а</w:t>
      </w:r>
      <w:r w:rsidR="00691B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9776ED" w:rsidRDefault="00691B59" w:rsidP="009776ED">
      <w:pPr>
        <w:widowControl w:val="0"/>
        <w:suppressAutoHyphens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зе</w:t>
      </w:r>
      <w:r w:rsidR="009776E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мельному участку площадью 18095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кв.м</w:t>
      </w:r>
      <w:proofErr w:type="gramStart"/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.,: </w:t>
      </w:r>
      <w:proofErr w:type="gramEnd"/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присвоить адрес: Ростовская область, Мартыновский район</w:t>
      </w:r>
      <w:r w:rsidR="009776E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="009776ED" w:rsidRPr="009776E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9776E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пос. Степной Маяк</w:t>
      </w:r>
      <w:proofErr w:type="gramStart"/>
      <w:r w:rsidR="009776E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,</w:t>
      </w:r>
      <w:proofErr w:type="gramEnd"/>
      <w:r w:rsidR="009776E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ул. Сельская 19а.</w:t>
      </w:r>
    </w:p>
    <w:p w:rsidR="00691B59" w:rsidRDefault="00691B59" w:rsidP="00691B59">
      <w:pPr>
        <w:widowControl w:val="0"/>
        <w:suppressAutoHyphens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691B59" w:rsidRPr="002C2E4C" w:rsidRDefault="00691B59" w:rsidP="00BF7D5E">
      <w:pPr>
        <w:widowControl w:val="0"/>
        <w:suppressAutoHyphens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  <w:r w:rsidRPr="002C2E4C">
        <w:rPr>
          <w:rFonts w:ascii="Times New Roman" w:eastAsia="Times New Roman" w:hAnsi="Times New Roman" w:cs="Tahoma"/>
          <w:kern w:val="1"/>
          <w:sz w:val="24"/>
          <w:szCs w:val="24"/>
        </w:rPr>
        <w:t xml:space="preserve"> Глава Администрации Ильиновского</w:t>
      </w: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  <w:r w:rsidRPr="002C2E4C">
        <w:rPr>
          <w:rFonts w:ascii="Times New Roman" w:eastAsia="Times New Roman" w:hAnsi="Times New Roman" w:cs="Tahoma"/>
          <w:kern w:val="1"/>
          <w:sz w:val="24"/>
          <w:szCs w:val="24"/>
        </w:rPr>
        <w:t xml:space="preserve"> сельского поселения                                                                               Т.В.Еременко</w:t>
      </w: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C964F4" w:rsidRDefault="00C964F4"/>
    <w:sectPr w:rsidR="00C964F4" w:rsidSect="00B56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B4CA0"/>
    <w:rsid w:val="002075FB"/>
    <w:rsid w:val="0050201D"/>
    <w:rsid w:val="005E5E8F"/>
    <w:rsid w:val="00691B59"/>
    <w:rsid w:val="007B4CA0"/>
    <w:rsid w:val="009776ED"/>
    <w:rsid w:val="00B562C1"/>
    <w:rsid w:val="00BF7D5E"/>
    <w:rsid w:val="00C964F4"/>
    <w:rsid w:val="00ED0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B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Адмнистрация Ильиновского сельского поселения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УИК-1049</cp:lastModifiedBy>
  <cp:revision>2</cp:revision>
  <cp:lastPrinted>2020-01-28T07:09:00Z</cp:lastPrinted>
  <dcterms:created xsi:type="dcterms:W3CDTF">2020-01-28T07:10:00Z</dcterms:created>
  <dcterms:modified xsi:type="dcterms:W3CDTF">2020-01-28T07:10:00Z</dcterms:modified>
</cp:coreProperties>
</file>