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41" w:rsidRPr="005A3B5C" w:rsidRDefault="008D0D41" w:rsidP="008D0D41">
      <w:pPr>
        <w:jc w:val="center"/>
        <w:rPr>
          <w:sz w:val="28"/>
          <w:szCs w:val="28"/>
        </w:rPr>
      </w:pPr>
      <w:r w:rsidRPr="005A3B5C">
        <w:rPr>
          <w:sz w:val="28"/>
          <w:szCs w:val="28"/>
        </w:rPr>
        <w:t>Российская Федерация</w:t>
      </w:r>
    </w:p>
    <w:p w:rsidR="008D0D41" w:rsidRPr="005A3B5C" w:rsidRDefault="008D0D41" w:rsidP="008D0D41">
      <w:pPr>
        <w:jc w:val="center"/>
        <w:rPr>
          <w:sz w:val="28"/>
          <w:szCs w:val="28"/>
        </w:rPr>
      </w:pPr>
      <w:r w:rsidRPr="005A3B5C">
        <w:rPr>
          <w:sz w:val="28"/>
          <w:szCs w:val="28"/>
        </w:rPr>
        <w:t>Ростовская область Мартыновский район</w:t>
      </w:r>
    </w:p>
    <w:p w:rsidR="008D0D41" w:rsidRPr="005A3B5C" w:rsidRDefault="008D0D41" w:rsidP="008D0D41">
      <w:pPr>
        <w:jc w:val="center"/>
        <w:rPr>
          <w:sz w:val="28"/>
          <w:szCs w:val="28"/>
        </w:rPr>
      </w:pPr>
      <w:r w:rsidRPr="005A3B5C">
        <w:rPr>
          <w:sz w:val="28"/>
          <w:szCs w:val="28"/>
        </w:rPr>
        <w:t>Муниципальное образование «Зеленолугское сельское поселение»</w:t>
      </w:r>
    </w:p>
    <w:p w:rsidR="008D0D41" w:rsidRPr="005A3B5C" w:rsidRDefault="008D0D41" w:rsidP="008D0D41">
      <w:pPr>
        <w:jc w:val="center"/>
        <w:rPr>
          <w:sz w:val="28"/>
          <w:szCs w:val="28"/>
        </w:rPr>
      </w:pPr>
      <w:r w:rsidRPr="005A3B5C">
        <w:rPr>
          <w:sz w:val="28"/>
          <w:szCs w:val="28"/>
        </w:rPr>
        <w:t xml:space="preserve">Администрация Зеленолугского сельского поселения </w:t>
      </w:r>
    </w:p>
    <w:p w:rsidR="008D0D41" w:rsidRPr="005A3B5C" w:rsidRDefault="008D0D41" w:rsidP="008D0D41">
      <w:pPr>
        <w:rPr>
          <w:bCs/>
          <w:sz w:val="28"/>
          <w:szCs w:val="28"/>
        </w:rPr>
      </w:pPr>
    </w:p>
    <w:p w:rsidR="008D0D41" w:rsidRPr="00234F50" w:rsidRDefault="008D0D41" w:rsidP="008D0D41">
      <w:pPr>
        <w:pStyle w:val="3"/>
        <w:rPr>
          <w:b/>
          <w:bCs/>
        </w:rPr>
      </w:pPr>
      <w:r w:rsidRPr="00234F50">
        <w:rPr>
          <w:b/>
          <w:bCs/>
        </w:rPr>
        <w:t>ПОСТАНОВЛЕНИЕ</w:t>
      </w:r>
    </w:p>
    <w:p w:rsidR="008D0D41" w:rsidRPr="005A3B5C" w:rsidRDefault="008D0D41" w:rsidP="008D0D41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385"/>
        <w:gridCol w:w="3409"/>
        <w:gridCol w:w="3343"/>
      </w:tblGrid>
      <w:tr w:rsidR="008D0D41" w:rsidRPr="005A3B5C" w:rsidTr="00A01106">
        <w:tc>
          <w:tcPr>
            <w:tcW w:w="3473" w:type="dxa"/>
          </w:tcPr>
          <w:p w:rsidR="008D0D41" w:rsidRPr="00A67FFB" w:rsidRDefault="00CD6BC1" w:rsidP="00CD6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8D0D41" w:rsidRPr="00A67FF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</w:t>
            </w:r>
            <w:r w:rsidR="00266086" w:rsidRPr="00A67FFB">
              <w:rPr>
                <w:sz w:val="28"/>
                <w:szCs w:val="28"/>
              </w:rPr>
              <w:t>.</w:t>
            </w:r>
            <w:r w:rsidR="000216BB" w:rsidRPr="00A67FFB">
              <w:rPr>
                <w:sz w:val="28"/>
                <w:szCs w:val="28"/>
              </w:rPr>
              <w:t>202</w:t>
            </w:r>
            <w:r w:rsidR="00A67FFB" w:rsidRPr="00A67FFB">
              <w:rPr>
                <w:sz w:val="28"/>
                <w:szCs w:val="28"/>
              </w:rPr>
              <w:t>1</w:t>
            </w:r>
            <w:r w:rsidR="008D0D41" w:rsidRPr="00A67FF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474" w:type="dxa"/>
          </w:tcPr>
          <w:p w:rsidR="008D0D41" w:rsidRPr="00A67FFB" w:rsidRDefault="008D0D41" w:rsidP="00A01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8D0D41" w:rsidRPr="00A67FFB" w:rsidRDefault="008D0D41" w:rsidP="00A67F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7FFB">
              <w:rPr>
                <w:sz w:val="28"/>
                <w:szCs w:val="28"/>
              </w:rPr>
              <w:t xml:space="preserve">№ </w:t>
            </w:r>
            <w:r w:rsidR="00CD6BC1">
              <w:rPr>
                <w:sz w:val="28"/>
                <w:szCs w:val="28"/>
              </w:rPr>
              <w:t>41</w:t>
            </w:r>
          </w:p>
        </w:tc>
      </w:tr>
      <w:tr w:rsidR="008D0D41" w:rsidRPr="005A3B5C" w:rsidTr="00A01106">
        <w:tc>
          <w:tcPr>
            <w:tcW w:w="3473" w:type="dxa"/>
          </w:tcPr>
          <w:p w:rsidR="008D0D41" w:rsidRPr="00A67FFB" w:rsidRDefault="008D0D41" w:rsidP="00A01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8D0D41" w:rsidRPr="00A67FFB" w:rsidRDefault="008D0D41" w:rsidP="00A011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7FFB">
              <w:rPr>
                <w:sz w:val="28"/>
                <w:szCs w:val="28"/>
              </w:rPr>
              <w:t>п. Зеленолугский</w:t>
            </w:r>
          </w:p>
        </w:tc>
        <w:tc>
          <w:tcPr>
            <w:tcW w:w="3474" w:type="dxa"/>
          </w:tcPr>
          <w:p w:rsidR="008D0D41" w:rsidRPr="00A67FFB" w:rsidRDefault="008D0D41" w:rsidP="00A01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8D0D41" w:rsidRPr="009521A6" w:rsidRDefault="008D0D41" w:rsidP="008D0D4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347CA" w:rsidRPr="009521A6" w:rsidRDefault="000B2B58" w:rsidP="004B74FC">
      <w:pPr>
        <w:spacing w:before="100" w:beforeAutospacing="1" w:after="100" w:afterAutospacing="1"/>
        <w:ind w:right="424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 мерах </w:t>
      </w:r>
      <w:r w:rsidRPr="00A77D0E">
        <w:rPr>
          <w:b/>
          <w:bCs/>
          <w:sz w:val="28"/>
          <w:szCs w:val="28"/>
        </w:rPr>
        <w:t>пожарной безопасности</w:t>
      </w:r>
      <w:r>
        <w:rPr>
          <w:b/>
          <w:bCs/>
          <w:sz w:val="28"/>
          <w:szCs w:val="28"/>
        </w:rPr>
        <w:t xml:space="preserve"> населенных пунктов и предупреждению ландшафтных пожаров на территории </w:t>
      </w:r>
      <w:r w:rsidR="00A76348">
        <w:rPr>
          <w:b/>
          <w:bCs/>
          <w:sz w:val="28"/>
          <w:szCs w:val="28"/>
        </w:rPr>
        <w:t>Зеленолугского</w:t>
      </w:r>
      <w:r>
        <w:rPr>
          <w:b/>
          <w:bCs/>
          <w:sz w:val="28"/>
          <w:szCs w:val="28"/>
        </w:rPr>
        <w:t xml:space="preserve"> сельского поселения.</w:t>
      </w:r>
    </w:p>
    <w:p w:rsidR="00E347CA" w:rsidRPr="009521A6" w:rsidRDefault="004B74FC" w:rsidP="004B74FC">
      <w:pPr>
        <w:spacing w:before="100" w:beforeAutospacing="1" w:after="100" w:afterAutospacing="1"/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уровня</w:t>
      </w:r>
      <w:r w:rsidRPr="003C6218">
        <w:rPr>
          <w:sz w:val="28"/>
          <w:szCs w:val="28"/>
        </w:rPr>
        <w:t xml:space="preserve"> пожарной</w:t>
      </w:r>
      <w:r>
        <w:rPr>
          <w:sz w:val="28"/>
          <w:szCs w:val="28"/>
        </w:rPr>
        <w:t xml:space="preserve"> безопасности населенных пунктов</w:t>
      </w:r>
      <w:r w:rsidRPr="003C6218">
        <w:rPr>
          <w:sz w:val="28"/>
          <w:szCs w:val="28"/>
        </w:rPr>
        <w:t>, наход</w:t>
      </w:r>
      <w:r>
        <w:rPr>
          <w:sz w:val="28"/>
          <w:szCs w:val="28"/>
        </w:rPr>
        <w:t xml:space="preserve">ящихся на территории </w:t>
      </w:r>
      <w:r w:rsidR="00977B9E">
        <w:rPr>
          <w:sz w:val="28"/>
          <w:szCs w:val="28"/>
        </w:rPr>
        <w:t>Зеленолугского</w:t>
      </w:r>
      <w:r w:rsidRPr="003C6218">
        <w:rPr>
          <w:sz w:val="28"/>
          <w:szCs w:val="28"/>
        </w:rPr>
        <w:t xml:space="preserve"> сельского поселения,</w:t>
      </w:r>
      <w:r>
        <w:rPr>
          <w:sz w:val="28"/>
          <w:szCs w:val="28"/>
        </w:rPr>
        <w:t xml:space="preserve"> профилактики пожаров, в соответствии с Федеральным законом от 21.12.1994года №69-ФЗ «О пожарной безопасности», Постановлением Правительства Российской Федерации от 16.09.2020 года № 1479 «Об утверждении Правил противопожарного режима в Российской Федерации»,</w:t>
      </w:r>
      <w:r w:rsidRPr="009521A6">
        <w:rPr>
          <w:sz w:val="28"/>
          <w:szCs w:val="28"/>
        </w:rPr>
        <w:t xml:space="preserve"> </w:t>
      </w:r>
    </w:p>
    <w:p w:rsidR="007F3805" w:rsidRPr="00101351" w:rsidRDefault="007F3805" w:rsidP="007F3805">
      <w:pPr>
        <w:jc w:val="center"/>
        <w:rPr>
          <w:b/>
          <w:kern w:val="1"/>
          <w:sz w:val="28"/>
          <w:szCs w:val="28"/>
        </w:rPr>
      </w:pPr>
      <w:proofErr w:type="gramStart"/>
      <w:r w:rsidRPr="00101351">
        <w:rPr>
          <w:b/>
          <w:kern w:val="1"/>
          <w:sz w:val="28"/>
          <w:szCs w:val="28"/>
        </w:rPr>
        <w:t>П</w:t>
      </w:r>
      <w:proofErr w:type="gramEnd"/>
      <w:r w:rsidRPr="00101351">
        <w:rPr>
          <w:b/>
          <w:kern w:val="1"/>
          <w:sz w:val="28"/>
          <w:szCs w:val="28"/>
        </w:rPr>
        <w:t xml:space="preserve"> о с т а </w:t>
      </w:r>
      <w:proofErr w:type="spellStart"/>
      <w:r w:rsidRPr="00101351">
        <w:rPr>
          <w:b/>
          <w:kern w:val="1"/>
          <w:sz w:val="28"/>
          <w:szCs w:val="28"/>
        </w:rPr>
        <w:t>н</w:t>
      </w:r>
      <w:proofErr w:type="spellEnd"/>
      <w:r w:rsidRPr="00101351">
        <w:rPr>
          <w:b/>
          <w:kern w:val="1"/>
          <w:sz w:val="28"/>
          <w:szCs w:val="28"/>
        </w:rPr>
        <w:t xml:space="preserve"> о в л я ю:</w:t>
      </w:r>
    </w:p>
    <w:p w:rsidR="00E347CA" w:rsidRPr="009521A6" w:rsidRDefault="00E347CA" w:rsidP="00E347C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79C0" w:rsidRDefault="00E979C0" w:rsidP="00A90DBC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состав межведомственной группы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недопущением выжигания  сухой растительности и проведению профилактических мероприятий на территории </w:t>
      </w:r>
      <w:r w:rsidR="00A87101">
        <w:rPr>
          <w:sz w:val="28"/>
          <w:szCs w:val="28"/>
        </w:rPr>
        <w:t>Зеленолугского</w:t>
      </w:r>
      <w:r>
        <w:rPr>
          <w:sz w:val="28"/>
          <w:szCs w:val="28"/>
        </w:rPr>
        <w:t xml:space="preserve"> сельского поселения, в пожароопасный период, приложение №1.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79C0" w:rsidRDefault="00E979C0" w:rsidP="00A90DBC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План мероприятий по недопущению пожаров на территории </w:t>
      </w:r>
      <w:r w:rsidR="00A90DBC">
        <w:rPr>
          <w:sz w:val="28"/>
          <w:szCs w:val="28"/>
        </w:rPr>
        <w:t>Зеленолугского сельского</w:t>
      </w:r>
      <w:r>
        <w:rPr>
          <w:sz w:val="28"/>
          <w:szCs w:val="28"/>
        </w:rPr>
        <w:t xml:space="preserve"> поселения, приложение №2. </w:t>
      </w:r>
    </w:p>
    <w:p w:rsidR="00E979C0" w:rsidRDefault="00E979C0" w:rsidP="00AC33C5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>3.Рекомендовать руководителям учреждений и организаций:</w:t>
      </w:r>
    </w:p>
    <w:p w:rsidR="00E979C0" w:rsidRDefault="00E979C0" w:rsidP="00AC33C5">
      <w:pPr>
        <w:ind w:right="141"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регулярно </w:t>
      </w:r>
      <w:r>
        <w:rPr>
          <w:sz w:val="28"/>
          <w:szCs w:val="28"/>
        </w:rPr>
        <w:t xml:space="preserve">производить  очистку территорий </w:t>
      </w:r>
      <w:r w:rsidRPr="003C6218">
        <w:rPr>
          <w:sz w:val="28"/>
          <w:szCs w:val="28"/>
        </w:rPr>
        <w:t xml:space="preserve"> предприятий, организаций и прилегающие, закре</w:t>
      </w:r>
      <w:r>
        <w:rPr>
          <w:sz w:val="28"/>
          <w:szCs w:val="28"/>
        </w:rPr>
        <w:t>пленные территории от горючих отходов,  мусора, сухой растительности</w:t>
      </w:r>
      <w:r w:rsidRPr="003C6218">
        <w:rPr>
          <w:sz w:val="28"/>
          <w:szCs w:val="28"/>
        </w:rPr>
        <w:t>;</w:t>
      </w:r>
    </w:p>
    <w:p w:rsidR="00E979C0" w:rsidRPr="00AC6D53" w:rsidRDefault="00E979C0" w:rsidP="00AC33C5">
      <w:pPr>
        <w:shd w:val="clear" w:color="auto" w:fill="FFFFFF"/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Pr="00784013">
        <w:rPr>
          <w:color w:val="000000"/>
          <w:sz w:val="28"/>
          <w:szCs w:val="28"/>
        </w:rPr>
        <w:t>обеспечить устройство противопожарных минерализованных полос</w:t>
      </w:r>
      <w:r w:rsidRPr="00784013">
        <w:rPr>
          <w:sz w:val="28"/>
          <w:szCs w:val="28"/>
        </w:rPr>
        <w:t xml:space="preserve"> шириной не менее 10 метров</w:t>
      </w:r>
      <w:r w:rsidRPr="00784013">
        <w:rPr>
          <w:color w:val="000000"/>
          <w:sz w:val="28"/>
          <w:szCs w:val="28"/>
        </w:rPr>
        <w:t xml:space="preserve"> </w:t>
      </w:r>
      <w:r w:rsidR="00AC7A5B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организации</w:t>
      </w:r>
      <w:proofErr w:type="gramEnd"/>
      <w:r w:rsidR="00AC7A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граничащие с населенными пунктами,</w:t>
      </w:r>
      <w:r w:rsidRPr="00784013">
        <w:rPr>
          <w:color w:val="000000"/>
          <w:sz w:val="28"/>
          <w:szCs w:val="28"/>
        </w:rPr>
        <w:t xml:space="preserve"> с целью исключения возможности переброса огня от природных</w:t>
      </w:r>
      <w:r>
        <w:rPr>
          <w:color w:val="000000"/>
          <w:sz w:val="28"/>
          <w:szCs w:val="28"/>
        </w:rPr>
        <w:t xml:space="preserve"> пожаров на здания и сооружения</w:t>
      </w:r>
      <w:r w:rsidRPr="004D09C9">
        <w:rPr>
          <w:sz w:val="28"/>
          <w:szCs w:val="28"/>
        </w:rPr>
        <w:t>, а также принятия собственниками сельскохозяйственных угодий мер по их защите от зарастания сорной растительностью,</w:t>
      </w:r>
      <w:r>
        <w:rPr>
          <w:sz w:val="28"/>
          <w:szCs w:val="28"/>
        </w:rPr>
        <w:t xml:space="preserve"> </w:t>
      </w:r>
      <w:r w:rsidRPr="004D09C9">
        <w:rPr>
          <w:sz w:val="28"/>
          <w:szCs w:val="28"/>
        </w:rPr>
        <w:t xml:space="preserve"> деревьями и кустарниками, своевр</w:t>
      </w:r>
      <w:r>
        <w:rPr>
          <w:sz w:val="28"/>
          <w:szCs w:val="28"/>
        </w:rPr>
        <w:t>еменному проведению сенокошения;</w:t>
      </w:r>
    </w:p>
    <w:p w:rsidR="00E979C0" w:rsidRDefault="00E979C0" w:rsidP="00AC33C5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>3.3 регулярно проводить обучение работников в области ГОЧС, в том числе мерам пожарной безопасности;</w:t>
      </w:r>
    </w:p>
    <w:p w:rsidR="00E979C0" w:rsidRDefault="00E979C0" w:rsidP="009D37FC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сформировать из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работников спасательные звенья: пожаротушения, эвакуации, оповещения, охраны общественного порядка, защиты растений</w:t>
      </w:r>
      <w:r w:rsidR="00AC7A5B">
        <w:rPr>
          <w:sz w:val="28"/>
          <w:szCs w:val="28"/>
        </w:rPr>
        <w:t>,</w:t>
      </w:r>
      <w:r>
        <w:rPr>
          <w:sz w:val="28"/>
          <w:szCs w:val="28"/>
        </w:rPr>
        <w:t xml:space="preserve"> жи</w:t>
      </w:r>
      <w:r w:rsidR="00CD330F">
        <w:rPr>
          <w:sz w:val="28"/>
          <w:szCs w:val="28"/>
        </w:rPr>
        <w:t>вотных (при наличии)</w:t>
      </w:r>
      <w:r>
        <w:rPr>
          <w:sz w:val="28"/>
          <w:szCs w:val="28"/>
        </w:rPr>
        <w:t>;</w:t>
      </w:r>
    </w:p>
    <w:p w:rsidR="00E979C0" w:rsidRDefault="00774DC4" w:rsidP="009D37FC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проводить </w:t>
      </w:r>
      <w:r w:rsidR="00E979C0">
        <w:rPr>
          <w:sz w:val="28"/>
          <w:szCs w:val="28"/>
        </w:rPr>
        <w:t>обучение на курсах ГОЧС руководителей спасательных звеньев;</w:t>
      </w:r>
    </w:p>
    <w:p w:rsidR="00E979C0" w:rsidRDefault="00E979C0" w:rsidP="003764CF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</w:t>
      </w:r>
      <w:r w:rsidRPr="003C6218">
        <w:rPr>
          <w:sz w:val="28"/>
          <w:szCs w:val="28"/>
        </w:rPr>
        <w:t xml:space="preserve"> обеспечить объекты первичными средствами</w:t>
      </w:r>
      <w:r>
        <w:rPr>
          <w:sz w:val="28"/>
          <w:szCs w:val="28"/>
        </w:rPr>
        <w:t xml:space="preserve"> пожаротушения, противопожарным  </w:t>
      </w:r>
      <w:r w:rsidRPr="003C6218">
        <w:rPr>
          <w:sz w:val="28"/>
          <w:szCs w:val="28"/>
        </w:rPr>
        <w:t>водоснабжением;</w:t>
      </w:r>
    </w:p>
    <w:p w:rsidR="00E979C0" w:rsidRDefault="00E979C0" w:rsidP="003764CF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3C6218">
        <w:rPr>
          <w:sz w:val="28"/>
          <w:szCs w:val="28"/>
        </w:rPr>
        <w:t>обеспечить условия для беспрепятственного подъезда пожарных машин ко всем зданиям и сооружениям, местам размещения средств тушения</w:t>
      </w:r>
      <w:r>
        <w:rPr>
          <w:sz w:val="28"/>
          <w:szCs w:val="28"/>
        </w:rPr>
        <w:tab/>
      </w:r>
      <w:r w:rsidRPr="003C6218">
        <w:rPr>
          <w:sz w:val="28"/>
          <w:szCs w:val="28"/>
        </w:rPr>
        <w:t xml:space="preserve"> пожаров;</w:t>
      </w:r>
    </w:p>
    <w:p w:rsidR="00E979C0" w:rsidRDefault="00E979C0" w:rsidP="003764CF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>3.8.</w:t>
      </w:r>
      <w:r w:rsidRPr="003C6218">
        <w:rPr>
          <w:sz w:val="28"/>
          <w:szCs w:val="28"/>
        </w:rPr>
        <w:t>п</w:t>
      </w:r>
      <w:r>
        <w:rPr>
          <w:sz w:val="28"/>
          <w:szCs w:val="28"/>
        </w:rPr>
        <w:t>ровести проверку</w:t>
      </w:r>
      <w:r w:rsidRPr="003C6218">
        <w:rPr>
          <w:sz w:val="28"/>
          <w:szCs w:val="28"/>
        </w:rPr>
        <w:t xml:space="preserve"> пожарных водоемов, </w:t>
      </w:r>
      <w:r>
        <w:rPr>
          <w:sz w:val="28"/>
          <w:szCs w:val="28"/>
        </w:rPr>
        <w:t xml:space="preserve">источников наружного противопожарного водоснабжения, </w:t>
      </w:r>
      <w:r w:rsidRPr="003C6218">
        <w:rPr>
          <w:sz w:val="28"/>
          <w:szCs w:val="28"/>
        </w:rPr>
        <w:t>привести их в постоянную готовность</w:t>
      </w:r>
      <w:r>
        <w:rPr>
          <w:sz w:val="28"/>
          <w:szCs w:val="28"/>
        </w:rPr>
        <w:t xml:space="preserve"> (при наличии).</w:t>
      </w:r>
    </w:p>
    <w:p w:rsidR="00E979C0" w:rsidRDefault="00E979C0" w:rsidP="003764CF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Рекомендовать населению </w:t>
      </w:r>
      <w:r w:rsidR="009D37FC">
        <w:rPr>
          <w:sz w:val="28"/>
          <w:szCs w:val="28"/>
        </w:rPr>
        <w:t>Зеленолугского</w:t>
      </w:r>
      <w:r>
        <w:rPr>
          <w:sz w:val="28"/>
          <w:szCs w:val="28"/>
        </w:rPr>
        <w:t xml:space="preserve"> сельского поселения:</w:t>
      </w:r>
    </w:p>
    <w:p w:rsidR="00E979C0" w:rsidRDefault="00E979C0" w:rsidP="003764CF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>4.1.Заключить договоры</w:t>
      </w:r>
      <w:r w:rsidRPr="006F736A">
        <w:rPr>
          <w:sz w:val="28"/>
          <w:szCs w:val="28"/>
        </w:rPr>
        <w:t xml:space="preserve"> на страхование имущества от последствий природных </w:t>
      </w:r>
      <w:r>
        <w:rPr>
          <w:sz w:val="28"/>
          <w:szCs w:val="28"/>
        </w:rPr>
        <w:t xml:space="preserve"> и бытовых </w:t>
      </w:r>
      <w:r w:rsidRPr="006F736A">
        <w:rPr>
          <w:sz w:val="28"/>
          <w:szCs w:val="28"/>
        </w:rPr>
        <w:t>пожаров</w:t>
      </w:r>
      <w:r>
        <w:rPr>
          <w:sz w:val="28"/>
          <w:szCs w:val="28"/>
        </w:rPr>
        <w:t>;</w:t>
      </w:r>
    </w:p>
    <w:p w:rsidR="00E979C0" w:rsidRDefault="00E979C0" w:rsidP="003764CF">
      <w:pPr>
        <w:ind w:right="141"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4.2.</w:t>
      </w:r>
      <w:r w:rsidRPr="00784013">
        <w:rPr>
          <w:color w:val="000000"/>
          <w:sz w:val="28"/>
          <w:szCs w:val="28"/>
        </w:rPr>
        <w:t>провести работы по очистке</w:t>
      </w:r>
      <w:r w:rsidRPr="001F7058">
        <w:rPr>
          <w:color w:val="000000"/>
          <w:sz w:val="28"/>
          <w:szCs w:val="28"/>
        </w:rPr>
        <w:t xml:space="preserve"> территорий </w:t>
      </w:r>
      <w:r>
        <w:rPr>
          <w:color w:val="000000"/>
          <w:sz w:val="28"/>
          <w:szCs w:val="28"/>
        </w:rPr>
        <w:t>домовладений и придомовой территории</w:t>
      </w:r>
      <w:r w:rsidRPr="001F7058">
        <w:rPr>
          <w:color w:val="000000"/>
          <w:sz w:val="28"/>
          <w:szCs w:val="28"/>
        </w:rPr>
        <w:t xml:space="preserve"> от горючих отходов, мусора, тары и сухой растительности</w:t>
      </w:r>
      <w:r>
        <w:rPr>
          <w:color w:val="000000"/>
          <w:sz w:val="28"/>
          <w:szCs w:val="28"/>
        </w:rPr>
        <w:t>;</w:t>
      </w:r>
    </w:p>
    <w:p w:rsidR="00E979C0" w:rsidRDefault="00E979C0" w:rsidP="003764CF">
      <w:pPr>
        <w:ind w:right="141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bookmarkStart w:id="0" w:name="_GoBack"/>
      <w:bookmarkEnd w:id="0"/>
      <w:r>
        <w:rPr>
          <w:color w:val="000000"/>
          <w:sz w:val="28"/>
          <w:szCs w:val="28"/>
        </w:rPr>
        <w:t xml:space="preserve">установить пожарные </w:t>
      </w:r>
      <w:proofErr w:type="spellStart"/>
      <w:r>
        <w:rPr>
          <w:color w:val="000000"/>
          <w:sz w:val="28"/>
          <w:szCs w:val="28"/>
        </w:rPr>
        <w:t>извещатели</w:t>
      </w:r>
      <w:proofErr w:type="spellEnd"/>
      <w:r>
        <w:rPr>
          <w:color w:val="000000"/>
          <w:sz w:val="28"/>
          <w:szCs w:val="28"/>
        </w:rPr>
        <w:t xml:space="preserve"> в домовладениях (при возникновении возгорания подает громкий сигнал о задымлении или возгорании);</w:t>
      </w:r>
    </w:p>
    <w:p w:rsidR="00E979C0" w:rsidRDefault="00E979C0" w:rsidP="003764CF">
      <w:pPr>
        <w:ind w:right="141" w:firstLine="113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4.4.</w:t>
      </w:r>
      <w:r>
        <w:rPr>
          <w:sz w:val="28"/>
          <w:szCs w:val="28"/>
        </w:rPr>
        <w:t xml:space="preserve">обеспечить </w:t>
      </w:r>
      <w:r w:rsidRPr="004D09C9">
        <w:rPr>
          <w:sz w:val="28"/>
          <w:szCs w:val="28"/>
        </w:rPr>
        <w:t>первичны</w:t>
      </w:r>
      <w:r>
        <w:rPr>
          <w:sz w:val="28"/>
          <w:szCs w:val="28"/>
        </w:rPr>
        <w:t>ми</w:t>
      </w:r>
      <w:r w:rsidRPr="004D09C9">
        <w:rPr>
          <w:sz w:val="28"/>
          <w:szCs w:val="28"/>
        </w:rPr>
        <w:t xml:space="preserve"> мер</w:t>
      </w:r>
      <w:r>
        <w:rPr>
          <w:sz w:val="28"/>
          <w:szCs w:val="28"/>
        </w:rPr>
        <w:t>ами</w:t>
      </w:r>
      <w:r w:rsidRPr="004D09C9">
        <w:rPr>
          <w:sz w:val="28"/>
          <w:szCs w:val="28"/>
        </w:rPr>
        <w:t xml:space="preserve"> пожарной безопасности </w:t>
      </w:r>
      <w:r>
        <w:rPr>
          <w:sz w:val="28"/>
          <w:szCs w:val="28"/>
        </w:rPr>
        <w:t>домовладение (</w:t>
      </w:r>
      <w:r w:rsidRPr="003C6218">
        <w:rPr>
          <w:sz w:val="28"/>
          <w:szCs w:val="28"/>
        </w:rPr>
        <w:t>багры,</w:t>
      </w:r>
      <w:r>
        <w:rPr>
          <w:sz w:val="28"/>
          <w:szCs w:val="28"/>
        </w:rPr>
        <w:t xml:space="preserve"> лопаты, емкости с водой).</w:t>
      </w:r>
    </w:p>
    <w:p w:rsidR="00E979C0" w:rsidRDefault="00E979C0" w:rsidP="003764CF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B019D">
        <w:rPr>
          <w:sz w:val="28"/>
          <w:szCs w:val="28"/>
        </w:rPr>
        <w:t>.</w:t>
      </w:r>
      <w:r>
        <w:rPr>
          <w:sz w:val="28"/>
          <w:szCs w:val="28"/>
        </w:rPr>
        <w:t xml:space="preserve">  Запретить: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79C0" w:rsidRDefault="00E979C0" w:rsidP="004B019D">
      <w:pPr>
        <w:ind w:right="141" w:firstLine="1134"/>
        <w:jc w:val="both"/>
        <w:rPr>
          <w:color w:val="0D0D0D" w:themeColor="text1" w:themeTint="F2"/>
          <w:sz w:val="28"/>
          <w:szCs w:val="28"/>
        </w:rPr>
      </w:pPr>
      <w:r>
        <w:rPr>
          <w:sz w:val="28"/>
          <w:szCs w:val="28"/>
        </w:rPr>
        <w:t>5.1.</w:t>
      </w:r>
      <w:r>
        <w:rPr>
          <w:color w:val="0D0D0D" w:themeColor="text1" w:themeTint="F2"/>
          <w:sz w:val="28"/>
          <w:szCs w:val="28"/>
        </w:rPr>
        <w:t xml:space="preserve">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 на полях;</w:t>
      </w:r>
    </w:p>
    <w:p w:rsidR="000B01C0" w:rsidRDefault="00E979C0" w:rsidP="003764CF">
      <w:pPr>
        <w:ind w:right="141" w:firstLine="1134"/>
        <w:jc w:val="both"/>
        <w:rPr>
          <w:color w:val="0D0D0D" w:themeColor="text1" w:themeTint="F2"/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Pr="003D32EC">
        <w:rPr>
          <w:sz w:val="28"/>
          <w:szCs w:val="28"/>
        </w:rPr>
        <w:t>.</w:t>
      </w:r>
      <w:r>
        <w:rPr>
          <w:sz w:val="28"/>
          <w:szCs w:val="28"/>
        </w:rPr>
        <w:t xml:space="preserve">2 </w:t>
      </w:r>
      <w:r>
        <w:rPr>
          <w:color w:val="0D0D0D" w:themeColor="text1" w:themeTint="F2"/>
          <w:sz w:val="28"/>
          <w:szCs w:val="28"/>
        </w:rPr>
        <w:t>н</w:t>
      </w:r>
      <w:r w:rsidRPr="003D32EC">
        <w:rPr>
          <w:color w:val="0D0D0D" w:themeColor="text1" w:themeTint="F2"/>
          <w:sz w:val="28"/>
          <w:szCs w:val="28"/>
        </w:rPr>
        <w:t>а землях общего пользования населенных пунктов, а также на территориях частных домовладений, расположенных на территориях населенных пунктов,  разводить костры, использовать открытый огонь для приготовления пищи вне специально отведенных и</w:t>
      </w:r>
      <w:r>
        <w:rPr>
          <w:color w:val="0D0D0D" w:themeColor="text1" w:themeTint="F2"/>
          <w:sz w:val="28"/>
          <w:szCs w:val="28"/>
        </w:rPr>
        <w:t xml:space="preserve"> </w:t>
      </w:r>
      <w:r w:rsidRPr="003D32EC">
        <w:rPr>
          <w:color w:val="0D0D0D" w:themeColor="text1" w:themeTint="F2"/>
          <w:sz w:val="28"/>
          <w:szCs w:val="28"/>
        </w:rPr>
        <w:t xml:space="preserve">оборудованных для этого мест, а также сжигать мусор, траву, листву и иные отходы, материалы или изделия, кроме мест и (или) способов, установленных органами местного самоуправления </w:t>
      </w:r>
      <w:r w:rsidR="000D3482">
        <w:rPr>
          <w:color w:val="0D0D0D" w:themeColor="text1" w:themeTint="F2"/>
          <w:sz w:val="28"/>
          <w:szCs w:val="28"/>
        </w:rPr>
        <w:t>Зеленолугского</w:t>
      </w:r>
      <w:r w:rsidRPr="003D32EC">
        <w:rPr>
          <w:color w:val="0D0D0D" w:themeColor="text1" w:themeTint="F2"/>
          <w:sz w:val="28"/>
          <w:szCs w:val="28"/>
        </w:rPr>
        <w:t xml:space="preserve"> сельского поселения</w:t>
      </w:r>
      <w:r>
        <w:rPr>
          <w:color w:val="0D0D0D" w:themeColor="text1" w:themeTint="F2"/>
          <w:sz w:val="28"/>
          <w:szCs w:val="28"/>
        </w:rPr>
        <w:t>;</w:t>
      </w: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</w:r>
      <w:proofErr w:type="gramEnd"/>
    </w:p>
    <w:p w:rsidR="00E979C0" w:rsidRDefault="00E979C0" w:rsidP="003764CF">
      <w:pPr>
        <w:ind w:right="141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5.3</w:t>
      </w:r>
      <w:r w:rsidRPr="007E78C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устраивать свалки горючих отходов н</w:t>
      </w:r>
      <w:r w:rsidRPr="007E78CF">
        <w:rPr>
          <w:color w:val="000000"/>
          <w:sz w:val="28"/>
          <w:szCs w:val="28"/>
        </w:rPr>
        <w:t>а территориях общего пользования, прилегающих к жилым домам,  объектам недвижимого имущества, лесопарковых зонах</w:t>
      </w:r>
      <w:r>
        <w:rPr>
          <w:color w:val="000000"/>
          <w:sz w:val="28"/>
          <w:szCs w:val="28"/>
        </w:rPr>
        <w:t xml:space="preserve">, </w:t>
      </w:r>
      <w:r w:rsidRPr="008F4295">
        <w:rPr>
          <w:color w:val="000000"/>
          <w:sz w:val="28"/>
          <w:szCs w:val="28"/>
        </w:rPr>
        <w:t>в охра</w:t>
      </w:r>
      <w:r>
        <w:rPr>
          <w:color w:val="000000"/>
          <w:sz w:val="28"/>
          <w:szCs w:val="28"/>
        </w:rPr>
        <w:t>нных зонах линий электропередач</w:t>
      </w:r>
      <w:r w:rsidRPr="008F4295">
        <w:rPr>
          <w:color w:val="000000"/>
          <w:sz w:val="28"/>
          <w:szCs w:val="28"/>
        </w:rPr>
        <w:t>, электрических станций и подстанций</w:t>
      </w:r>
      <w:r w:rsidRPr="007E78CF">
        <w:rPr>
          <w:color w:val="000000"/>
          <w:sz w:val="28"/>
          <w:szCs w:val="28"/>
        </w:rPr>
        <w:t xml:space="preserve"> и на землях сельскохозяйственного назначения</w:t>
      </w:r>
      <w:r>
        <w:rPr>
          <w:color w:val="000000"/>
          <w:sz w:val="28"/>
          <w:szCs w:val="28"/>
        </w:rPr>
        <w:t>;</w:t>
      </w:r>
    </w:p>
    <w:p w:rsidR="00E979C0" w:rsidRDefault="00E979C0" w:rsidP="00E2697B">
      <w:pPr>
        <w:ind w:right="141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3C6218">
        <w:rPr>
          <w:sz w:val="28"/>
          <w:szCs w:val="28"/>
        </w:rPr>
        <w:t>Опубликовать настоящее Пост</w:t>
      </w:r>
      <w:r>
        <w:rPr>
          <w:sz w:val="28"/>
          <w:szCs w:val="28"/>
        </w:rPr>
        <w:t xml:space="preserve">ановление </w:t>
      </w:r>
      <w:r w:rsidRPr="003C6218">
        <w:rPr>
          <w:sz w:val="28"/>
          <w:szCs w:val="28"/>
        </w:rPr>
        <w:t xml:space="preserve"> на официальном</w:t>
      </w:r>
      <w:r>
        <w:rPr>
          <w:sz w:val="28"/>
          <w:szCs w:val="28"/>
        </w:rPr>
        <w:t xml:space="preserve"> сайте Администрации Мартыновского района в разделе сельские</w:t>
      </w:r>
      <w:r w:rsidRPr="003C6218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(</w:t>
      </w:r>
      <w:r w:rsidR="000D3482">
        <w:rPr>
          <w:sz w:val="28"/>
          <w:szCs w:val="28"/>
        </w:rPr>
        <w:t>Зеленолугское</w:t>
      </w:r>
      <w:r>
        <w:rPr>
          <w:sz w:val="28"/>
          <w:szCs w:val="28"/>
        </w:rPr>
        <w:t xml:space="preserve"> сельское поселение).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79C0" w:rsidRPr="00AB736F" w:rsidRDefault="00E979C0" w:rsidP="00E2697B">
      <w:pPr>
        <w:ind w:right="141"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3C6218">
        <w:rPr>
          <w:sz w:val="28"/>
          <w:szCs w:val="28"/>
        </w:rPr>
        <w:t xml:space="preserve">. </w:t>
      </w:r>
      <w:proofErr w:type="gramStart"/>
      <w:r w:rsidRPr="003C6218">
        <w:rPr>
          <w:sz w:val="28"/>
          <w:szCs w:val="28"/>
        </w:rPr>
        <w:t>Контроль за</w:t>
      </w:r>
      <w:proofErr w:type="gramEnd"/>
      <w:r w:rsidRPr="003C6218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D0D41" w:rsidRDefault="008D0D41" w:rsidP="008D0D41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C1E72" w:rsidRDefault="007C1E72" w:rsidP="008D0D41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C1E72" w:rsidRPr="009521A6" w:rsidRDefault="007C1E72" w:rsidP="008D0D41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D0D41" w:rsidRPr="009521A6" w:rsidRDefault="008D0D41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b/>
          <w:sz w:val="28"/>
          <w:szCs w:val="28"/>
        </w:rPr>
        <w:t xml:space="preserve"> </w:t>
      </w:r>
      <w:r w:rsidRPr="009521A6">
        <w:rPr>
          <w:rFonts w:ascii="Times New Roman" w:hAnsi="Times New Roman"/>
          <w:sz w:val="28"/>
          <w:szCs w:val="28"/>
        </w:rPr>
        <w:t xml:space="preserve">Глава </w:t>
      </w:r>
      <w:r w:rsidR="00B75A32">
        <w:rPr>
          <w:rFonts w:ascii="Times New Roman" w:hAnsi="Times New Roman"/>
          <w:sz w:val="28"/>
          <w:szCs w:val="28"/>
        </w:rPr>
        <w:t xml:space="preserve">Администрации </w:t>
      </w:r>
      <w:r w:rsidRPr="009521A6">
        <w:rPr>
          <w:rFonts w:ascii="Times New Roman" w:hAnsi="Times New Roman"/>
          <w:sz w:val="28"/>
          <w:szCs w:val="28"/>
        </w:rPr>
        <w:t>Зеленолугского</w:t>
      </w:r>
    </w:p>
    <w:p w:rsidR="008D0D41" w:rsidRDefault="008D0D41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9521A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Pr="009521A6">
        <w:rPr>
          <w:rFonts w:ascii="Times New Roman" w:hAnsi="Times New Roman"/>
          <w:sz w:val="28"/>
          <w:szCs w:val="28"/>
        </w:rPr>
        <w:tab/>
      </w:r>
      <w:r w:rsidR="00107868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B75A32">
        <w:rPr>
          <w:rFonts w:ascii="Times New Roman" w:hAnsi="Times New Roman"/>
          <w:sz w:val="28"/>
          <w:szCs w:val="28"/>
        </w:rPr>
        <w:t>Ю.Н.Трубилка</w:t>
      </w:r>
      <w:proofErr w:type="spellEnd"/>
    </w:p>
    <w:p w:rsidR="00CD6BC1" w:rsidRDefault="00CD6BC1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7C1E72" w:rsidRDefault="007C1E72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075211" w:rsidRDefault="00075211" w:rsidP="008D0D4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3F0EDD" w:rsidRPr="007F2D94" w:rsidRDefault="003F0EDD" w:rsidP="003F0EDD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7F2D94">
        <w:rPr>
          <w:sz w:val="28"/>
          <w:szCs w:val="28"/>
        </w:rPr>
        <w:lastRenderedPageBreak/>
        <w:t xml:space="preserve">Приложение </w:t>
      </w:r>
      <w:r w:rsidR="00A903B5" w:rsidRPr="007F2D94">
        <w:rPr>
          <w:sz w:val="28"/>
          <w:szCs w:val="28"/>
        </w:rPr>
        <w:t xml:space="preserve"> № 1</w:t>
      </w:r>
    </w:p>
    <w:p w:rsidR="003F0EDD" w:rsidRPr="007F2D94" w:rsidRDefault="003F0EDD" w:rsidP="003F0EDD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7F2D94">
        <w:rPr>
          <w:sz w:val="28"/>
          <w:szCs w:val="28"/>
        </w:rPr>
        <w:t xml:space="preserve"> к постановлению Администрации  </w:t>
      </w:r>
    </w:p>
    <w:p w:rsidR="003F0EDD" w:rsidRPr="007F2D94" w:rsidRDefault="00DD3996" w:rsidP="003F0EDD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7F2D94">
        <w:rPr>
          <w:sz w:val="28"/>
          <w:szCs w:val="28"/>
        </w:rPr>
        <w:t>Зеленолугского</w:t>
      </w:r>
      <w:r w:rsidR="003F0EDD" w:rsidRPr="007F2D94">
        <w:rPr>
          <w:sz w:val="28"/>
          <w:szCs w:val="28"/>
        </w:rPr>
        <w:t xml:space="preserve"> сельского поселения</w:t>
      </w:r>
    </w:p>
    <w:p w:rsidR="003F0EDD" w:rsidRPr="007F2D94" w:rsidRDefault="003F0EDD" w:rsidP="002459CA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2459CA">
        <w:rPr>
          <w:sz w:val="28"/>
          <w:szCs w:val="28"/>
        </w:rPr>
        <w:t xml:space="preserve"> от </w:t>
      </w:r>
      <w:r w:rsidR="00CD6BC1">
        <w:rPr>
          <w:sz w:val="28"/>
          <w:szCs w:val="28"/>
        </w:rPr>
        <w:t>30</w:t>
      </w:r>
      <w:r w:rsidRPr="002459CA">
        <w:rPr>
          <w:sz w:val="28"/>
          <w:szCs w:val="28"/>
        </w:rPr>
        <w:t>.</w:t>
      </w:r>
      <w:r w:rsidR="00CD6BC1">
        <w:rPr>
          <w:sz w:val="28"/>
          <w:szCs w:val="28"/>
        </w:rPr>
        <w:t>03</w:t>
      </w:r>
      <w:r w:rsidR="00FB3610" w:rsidRPr="002459CA">
        <w:rPr>
          <w:sz w:val="28"/>
          <w:szCs w:val="28"/>
        </w:rPr>
        <w:t>.202</w:t>
      </w:r>
      <w:r w:rsidR="00A67FFB">
        <w:rPr>
          <w:sz w:val="28"/>
          <w:szCs w:val="28"/>
        </w:rPr>
        <w:t xml:space="preserve">1г. № </w:t>
      </w:r>
      <w:r w:rsidR="00CD6BC1">
        <w:rPr>
          <w:sz w:val="28"/>
          <w:szCs w:val="28"/>
        </w:rPr>
        <w:t>41</w:t>
      </w:r>
    </w:p>
    <w:p w:rsidR="003F0EDD" w:rsidRDefault="003F0EDD" w:rsidP="003F0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6729" w:rsidRPr="007F2D94" w:rsidRDefault="00C66729" w:rsidP="003F0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5C3" w:rsidRPr="008C3430" w:rsidRDefault="00E275C3" w:rsidP="00E275C3">
      <w:pPr>
        <w:pStyle w:val="a6"/>
        <w:ind w:right="283"/>
        <w:jc w:val="center"/>
        <w:rPr>
          <w:rStyle w:val="a3"/>
          <w:sz w:val="28"/>
          <w:szCs w:val="28"/>
        </w:rPr>
      </w:pPr>
      <w:r w:rsidRPr="008C3430">
        <w:rPr>
          <w:rStyle w:val="a3"/>
          <w:sz w:val="28"/>
          <w:szCs w:val="28"/>
        </w:rPr>
        <w:t>Состав</w:t>
      </w:r>
    </w:p>
    <w:p w:rsidR="00E275C3" w:rsidRPr="008C3430" w:rsidRDefault="00E275C3" w:rsidP="00E275C3">
      <w:pPr>
        <w:pStyle w:val="a6"/>
        <w:ind w:right="283"/>
        <w:jc w:val="center"/>
        <w:rPr>
          <w:rStyle w:val="a3"/>
          <w:sz w:val="28"/>
          <w:szCs w:val="28"/>
        </w:rPr>
      </w:pPr>
      <w:r w:rsidRPr="008C3430">
        <w:rPr>
          <w:rStyle w:val="a3"/>
          <w:sz w:val="28"/>
          <w:szCs w:val="28"/>
        </w:rPr>
        <w:t xml:space="preserve">межведомственной группы по </w:t>
      </w:r>
      <w:proofErr w:type="gramStart"/>
      <w:r w:rsidRPr="008C3430">
        <w:rPr>
          <w:rStyle w:val="a3"/>
          <w:sz w:val="28"/>
          <w:szCs w:val="28"/>
        </w:rPr>
        <w:t>контролю за</w:t>
      </w:r>
      <w:proofErr w:type="gramEnd"/>
      <w:r w:rsidRPr="008C3430">
        <w:rPr>
          <w:rStyle w:val="a3"/>
          <w:sz w:val="28"/>
          <w:szCs w:val="28"/>
        </w:rPr>
        <w:t xml:space="preserve"> выжиганием</w:t>
      </w:r>
    </w:p>
    <w:p w:rsidR="00E275C3" w:rsidRPr="008C3430" w:rsidRDefault="00E275C3" w:rsidP="00E275C3">
      <w:pPr>
        <w:pStyle w:val="a6"/>
        <w:ind w:right="283"/>
        <w:jc w:val="center"/>
        <w:rPr>
          <w:sz w:val="28"/>
          <w:szCs w:val="28"/>
        </w:rPr>
      </w:pPr>
      <w:r w:rsidRPr="008C3430">
        <w:rPr>
          <w:rStyle w:val="a3"/>
          <w:sz w:val="28"/>
          <w:szCs w:val="28"/>
        </w:rPr>
        <w:t xml:space="preserve">сухой  растительности и проведению профилактических мероприятий на территории  </w:t>
      </w:r>
      <w:r w:rsidR="000D3482" w:rsidRPr="008C3430">
        <w:rPr>
          <w:rStyle w:val="a3"/>
          <w:sz w:val="28"/>
          <w:szCs w:val="28"/>
        </w:rPr>
        <w:t>Зеленолугского</w:t>
      </w:r>
      <w:r w:rsidRPr="008C3430">
        <w:rPr>
          <w:rStyle w:val="a3"/>
          <w:sz w:val="28"/>
          <w:szCs w:val="28"/>
        </w:rPr>
        <w:t xml:space="preserve"> сельского поселения.</w:t>
      </w:r>
    </w:p>
    <w:p w:rsidR="00E275C3" w:rsidRPr="008C3430" w:rsidRDefault="00E275C3" w:rsidP="00E275C3">
      <w:pPr>
        <w:pStyle w:val="a6"/>
        <w:ind w:right="283"/>
        <w:rPr>
          <w:sz w:val="28"/>
          <w:szCs w:val="28"/>
        </w:rPr>
      </w:pPr>
      <w:r w:rsidRPr="008C3430">
        <w:rPr>
          <w:sz w:val="28"/>
          <w:szCs w:val="28"/>
        </w:rPr>
        <w:t> </w:t>
      </w:r>
    </w:p>
    <w:p w:rsidR="00937007" w:rsidRPr="008C3430" w:rsidRDefault="00937007" w:rsidP="00937007">
      <w:pPr>
        <w:pStyle w:val="a6"/>
        <w:numPr>
          <w:ilvl w:val="0"/>
          <w:numId w:val="4"/>
        </w:numPr>
        <w:tabs>
          <w:tab w:val="left" w:pos="0"/>
        </w:tabs>
        <w:spacing w:after="283" w:line="0" w:lineRule="atLeast"/>
        <w:rPr>
          <w:sz w:val="26"/>
          <w:szCs w:val="26"/>
        </w:rPr>
      </w:pPr>
      <w:proofErr w:type="spellStart"/>
      <w:r w:rsidRPr="008C3430">
        <w:rPr>
          <w:sz w:val="26"/>
          <w:szCs w:val="26"/>
        </w:rPr>
        <w:t>Трубилка</w:t>
      </w:r>
      <w:proofErr w:type="spellEnd"/>
      <w:r w:rsidRPr="008C3430">
        <w:rPr>
          <w:sz w:val="26"/>
          <w:szCs w:val="26"/>
        </w:rPr>
        <w:t xml:space="preserve"> Ю.Н. - Глава Администрации Зеленолугского сельского поселения </w:t>
      </w:r>
    </w:p>
    <w:p w:rsidR="00937007" w:rsidRPr="005771C1" w:rsidRDefault="00937007" w:rsidP="00937007">
      <w:pPr>
        <w:pStyle w:val="a6"/>
        <w:numPr>
          <w:ilvl w:val="0"/>
          <w:numId w:val="4"/>
        </w:numPr>
        <w:tabs>
          <w:tab w:val="left" w:pos="0"/>
        </w:tabs>
        <w:spacing w:after="283" w:line="0" w:lineRule="atLeast"/>
        <w:rPr>
          <w:sz w:val="26"/>
          <w:szCs w:val="26"/>
        </w:rPr>
      </w:pPr>
      <w:proofErr w:type="spellStart"/>
      <w:r w:rsidRPr="005771C1">
        <w:rPr>
          <w:sz w:val="26"/>
          <w:szCs w:val="26"/>
        </w:rPr>
        <w:t>Шайбак</w:t>
      </w:r>
      <w:proofErr w:type="spellEnd"/>
      <w:r w:rsidRPr="005771C1">
        <w:rPr>
          <w:sz w:val="26"/>
          <w:szCs w:val="26"/>
        </w:rPr>
        <w:t xml:space="preserve"> А.И. - Ведущий специалист по вопросам благоустройства, архитектуры, строительства, транспорта, связи, природоохранной деятельности</w:t>
      </w:r>
      <w:r w:rsidR="00DE7B70">
        <w:rPr>
          <w:sz w:val="26"/>
          <w:szCs w:val="26"/>
        </w:rPr>
        <w:t xml:space="preserve"> </w:t>
      </w:r>
      <w:r w:rsidRPr="005771C1">
        <w:rPr>
          <w:sz w:val="26"/>
          <w:szCs w:val="26"/>
        </w:rPr>
        <w:t>администрации Зеленолугского сельского поселения</w:t>
      </w:r>
    </w:p>
    <w:p w:rsidR="00937007" w:rsidRPr="005771C1" w:rsidRDefault="00507CD2" w:rsidP="00937007">
      <w:pPr>
        <w:pStyle w:val="a6"/>
        <w:numPr>
          <w:ilvl w:val="0"/>
          <w:numId w:val="4"/>
        </w:numPr>
        <w:spacing w:after="283" w:line="0" w:lineRule="atLeast"/>
        <w:jc w:val="left"/>
        <w:rPr>
          <w:sz w:val="26"/>
          <w:szCs w:val="26"/>
        </w:rPr>
      </w:pPr>
      <w:r>
        <w:rPr>
          <w:sz w:val="26"/>
          <w:szCs w:val="26"/>
        </w:rPr>
        <w:t>Алиев В.В.</w:t>
      </w:r>
      <w:r w:rsidR="00937007" w:rsidRPr="005771C1">
        <w:rPr>
          <w:sz w:val="26"/>
          <w:szCs w:val="26"/>
        </w:rPr>
        <w:t xml:space="preserve"> – </w:t>
      </w:r>
      <w:r>
        <w:rPr>
          <w:sz w:val="26"/>
          <w:szCs w:val="26"/>
        </w:rPr>
        <w:t>активный житель</w:t>
      </w:r>
      <w:r w:rsidR="00937007">
        <w:rPr>
          <w:sz w:val="26"/>
          <w:szCs w:val="26"/>
        </w:rPr>
        <w:t xml:space="preserve"> </w:t>
      </w:r>
      <w:r w:rsidR="00937007" w:rsidRPr="005771C1">
        <w:rPr>
          <w:sz w:val="26"/>
          <w:szCs w:val="26"/>
        </w:rPr>
        <w:t>п. Зеленолугский </w:t>
      </w:r>
    </w:p>
    <w:p w:rsidR="00937007" w:rsidRPr="005771C1" w:rsidRDefault="00937007" w:rsidP="00937007">
      <w:pPr>
        <w:pStyle w:val="a6"/>
        <w:numPr>
          <w:ilvl w:val="0"/>
          <w:numId w:val="4"/>
        </w:numPr>
        <w:spacing w:after="283" w:line="0" w:lineRule="atLeast"/>
        <w:jc w:val="left"/>
        <w:rPr>
          <w:sz w:val="26"/>
          <w:szCs w:val="26"/>
        </w:rPr>
      </w:pPr>
      <w:proofErr w:type="spellStart"/>
      <w:r w:rsidRPr="005771C1">
        <w:rPr>
          <w:sz w:val="26"/>
          <w:szCs w:val="26"/>
        </w:rPr>
        <w:t>Скасырсков</w:t>
      </w:r>
      <w:proofErr w:type="spellEnd"/>
      <w:r w:rsidRPr="005771C1">
        <w:rPr>
          <w:sz w:val="26"/>
          <w:szCs w:val="26"/>
        </w:rPr>
        <w:t xml:space="preserve"> В.А. – старший х</w:t>
      </w:r>
      <w:proofErr w:type="gramStart"/>
      <w:r w:rsidRPr="005771C1">
        <w:rPr>
          <w:sz w:val="26"/>
          <w:szCs w:val="26"/>
        </w:rPr>
        <w:t>.О</w:t>
      </w:r>
      <w:proofErr w:type="gramEnd"/>
      <w:r w:rsidRPr="005771C1">
        <w:rPr>
          <w:sz w:val="26"/>
          <w:szCs w:val="26"/>
        </w:rPr>
        <w:t>бливной, п.Быстрый</w:t>
      </w:r>
    </w:p>
    <w:p w:rsidR="00937007" w:rsidRPr="005771C1" w:rsidRDefault="00937007" w:rsidP="00937007">
      <w:pPr>
        <w:pStyle w:val="a6"/>
        <w:numPr>
          <w:ilvl w:val="0"/>
          <w:numId w:val="4"/>
        </w:numPr>
        <w:tabs>
          <w:tab w:val="left" w:pos="0"/>
        </w:tabs>
        <w:rPr>
          <w:sz w:val="26"/>
          <w:szCs w:val="26"/>
        </w:rPr>
      </w:pPr>
      <w:r w:rsidRPr="005771C1">
        <w:rPr>
          <w:sz w:val="26"/>
          <w:szCs w:val="26"/>
        </w:rPr>
        <w:t xml:space="preserve">Представитель ОМВД - Участковый уполномоченный полиции ОМВД  России по Мартыновскому району (по согласованию)  </w:t>
      </w:r>
    </w:p>
    <w:p w:rsidR="00E275C3" w:rsidRDefault="00E275C3" w:rsidP="00E275C3">
      <w:pPr>
        <w:sectPr w:rsidR="00E275C3" w:rsidSect="007C1E72">
          <w:pgSz w:w="11906" w:h="16838" w:code="9"/>
          <w:pgMar w:top="851" w:right="851" w:bottom="851" w:left="1134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8C3430" w:rsidRPr="007F2D94" w:rsidRDefault="008C3430" w:rsidP="008C3430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7F2D94">
        <w:rPr>
          <w:sz w:val="28"/>
          <w:szCs w:val="28"/>
        </w:rPr>
        <w:lastRenderedPageBreak/>
        <w:t xml:space="preserve">Приложение  № </w:t>
      </w:r>
      <w:r>
        <w:rPr>
          <w:sz w:val="28"/>
          <w:szCs w:val="28"/>
        </w:rPr>
        <w:t>2</w:t>
      </w:r>
    </w:p>
    <w:p w:rsidR="008C3430" w:rsidRPr="007F2D94" w:rsidRDefault="008C3430" w:rsidP="008C3430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7F2D94">
        <w:rPr>
          <w:sz w:val="28"/>
          <w:szCs w:val="28"/>
        </w:rPr>
        <w:t xml:space="preserve"> к постановлению Администрации  </w:t>
      </w:r>
    </w:p>
    <w:p w:rsidR="008C3430" w:rsidRPr="007F2D94" w:rsidRDefault="008C3430" w:rsidP="008C3430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7F2D94">
        <w:rPr>
          <w:sz w:val="28"/>
          <w:szCs w:val="28"/>
        </w:rPr>
        <w:t>Зеленолугского сельского поселения</w:t>
      </w:r>
    </w:p>
    <w:p w:rsidR="008C3430" w:rsidRDefault="008C3430" w:rsidP="008C3430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2459CA">
        <w:rPr>
          <w:sz w:val="28"/>
          <w:szCs w:val="28"/>
        </w:rPr>
        <w:t xml:space="preserve"> от </w:t>
      </w:r>
      <w:r w:rsidR="00D201CF">
        <w:rPr>
          <w:sz w:val="28"/>
          <w:szCs w:val="28"/>
        </w:rPr>
        <w:t>30</w:t>
      </w:r>
      <w:r w:rsidRPr="002459CA">
        <w:rPr>
          <w:sz w:val="28"/>
          <w:szCs w:val="28"/>
        </w:rPr>
        <w:t>.</w:t>
      </w:r>
      <w:r w:rsidR="00D201CF">
        <w:rPr>
          <w:sz w:val="28"/>
          <w:szCs w:val="28"/>
        </w:rPr>
        <w:t>03</w:t>
      </w:r>
      <w:r w:rsidRPr="002459CA">
        <w:rPr>
          <w:sz w:val="28"/>
          <w:szCs w:val="28"/>
        </w:rPr>
        <w:t>.202</w:t>
      </w:r>
      <w:r>
        <w:rPr>
          <w:sz w:val="28"/>
          <w:szCs w:val="28"/>
        </w:rPr>
        <w:t xml:space="preserve">1г. № </w:t>
      </w:r>
      <w:r w:rsidR="00D201CF">
        <w:rPr>
          <w:sz w:val="28"/>
          <w:szCs w:val="28"/>
        </w:rPr>
        <w:t>41</w:t>
      </w:r>
    </w:p>
    <w:p w:rsidR="00F14945" w:rsidRPr="007F2D94" w:rsidRDefault="00F14945" w:rsidP="008C3430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275C3" w:rsidRPr="00A869C9" w:rsidRDefault="00E275C3" w:rsidP="005F1029">
      <w:pPr>
        <w:spacing w:before="100" w:beforeAutospacing="1" w:after="100" w:afterAutospacing="1"/>
        <w:ind w:right="424"/>
        <w:jc w:val="both"/>
        <w:outlineLvl w:val="1"/>
      </w:pPr>
      <w:r>
        <w:rPr>
          <w:b/>
          <w:bCs/>
          <w:sz w:val="28"/>
          <w:szCs w:val="28"/>
        </w:rPr>
        <w:t xml:space="preserve">        План мероприятий по недопущению  пожаров на территории </w:t>
      </w:r>
      <w:r w:rsidR="00075211">
        <w:rPr>
          <w:b/>
          <w:bCs/>
          <w:sz w:val="28"/>
          <w:szCs w:val="28"/>
        </w:rPr>
        <w:t>Зеленолугского</w:t>
      </w:r>
      <w:r>
        <w:rPr>
          <w:b/>
          <w:bCs/>
          <w:sz w:val="28"/>
          <w:szCs w:val="28"/>
        </w:rPr>
        <w:t xml:space="preserve"> сельского поселения.</w:t>
      </w:r>
    </w:p>
    <w:tbl>
      <w:tblPr>
        <w:tblStyle w:val="a8"/>
        <w:tblW w:w="0" w:type="auto"/>
        <w:tblLook w:val="04A0"/>
      </w:tblPr>
      <w:tblGrid>
        <w:gridCol w:w="769"/>
        <w:gridCol w:w="6189"/>
        <w:gridCol w:w="1997"/>
        <w:gridCol w:w="3686"/>
        <w:gridCol w:w="1842"/>
      </w:tblGrid>
      <w:tr w:rsidR="00E275C3" w:rsidTr="00AD3C7E">
        <w:tc>
          <w:tcPr>
            <w:tcW w:w="769" w:type="dxa"/>
          </w:tcPr>
          <w:p w:rsidR="00E275C3" w:rsidRDefault="00E275C3" w:rsidP="005F1029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189" w:type="dxa"/>
          </w:tcPr>
          <w:p w:rsidR="00E275C3" w:rsidRDefault="00E275C3" w:rsidP="005F1029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843" w:type="dxa"/>
          </w:tcPr>
          <w:p w:rsidR="00E275C3" w:rsidRDefault="00E275C3" w:rsidP="005F1029">
            <w:pPr>
              <w:jc w:val="center"/>
            </w:pPr>
            <w:r>
              <w:t>Срок исполнения</w:t>
            </w:r>
          </w:p>
        </w:tc>
        <w:tc>
          <w:tcPr>
            <w:tcW w:w="3686" w:type="dxa"/>
          </w:tcPr>
          <w:p w:rsidR="00E275C3" w:rsidRDefault="00E275C3" w:rsidP="005F1029">
            <w:pPr>
              <w:jc w:val="center"/>
            </w:pPr>
            <w:r>
              <w:t>Исполнители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5F1029">
            <w:pPr>
              <w:spacing w:after="200" w:line="276" w:lineRule="auto"/>
              <w:jc w:val="center"/>
            </w:pPr>
            <w:r>
              <w:t>Отметка о выполнении</w:t>
            </w:r>
          </w:p>
        </w:tc>
      </w:tr>
      <w:tr w:rsidR="00E275C3" w:rsidTr="00AD3C7E">
        <w:tc>
          <w:tcPr>
            <w:tcW w:w="769" w:type="dxa"/>
          </w:tcPr>
          <w:p w:rsidR="00E275C3" w:rsidRDefault="00E275C3" w:rsidP="00AD3C7E">
            <w:r>
              <w:t>1.</w:t>
            </w:r>
          </w:p>
        </w:tc>
        <w:tc>
          <w:tcPr>
            <w:tcW w:w="6189" w:type="dxa"/>
          </w:tcPr>
          <w:p w:rsidR="00E275C3" w:rsidRDefault="00E275C3" w:rsidP="00AD3C7E">
            <w:r>
              <w:t>Организовать проведение разъяснительной работы среди населения по недопущению использования открытого огня в населенных пунктах</w:t>
            </w:r>
          </w:p>
        </w:tc>
        <w:tc>
          <w:tcPr>
            <w:tcW w:w="1843" w:type="dxa"/>
          </w:tcPr>
          <w:p w:rsidR="00E275C3" w:rsidRDefault="00E275C3" w:rsidP="00AD3C7E">
            <w:r>
              <w:t>Январь - декабрь</w:t>
            </w:r>
          </w:p>
        </w:tc>
        <w:tc>
          <w:tcPr>
            <w:tcW w:w="3686" w:type="dxa"/>
          </w:tcPr>
          <w:p w:rsidR="00E275C3" w:rsidRDefault="00E275C3" w:rsidP="00AF5529">
            <w:r>
              <w:t xml:space="preserve">Администрация </w:t>
            </w:r>
            <w:r w:rsidR="00AF5529">
              <w:t>Зеленолугского</w:t>
            </w:r>
            <w:r>
              <w:t xml:space="preserve"> с</w:t>
            </w:r>
            <w:r w:rsidR="00AF5529">
              <w:t>ельского поселения</w:t>
            </w:r>
            <w:r>
              <w:t xml:space="preserve">, </w:t>
            </w:r>
            <w:r w:rsidR="00A368E8">
              <w:t xml:space="preserve">ведущий </w:t>
            </w:r>
            <w:r>
              <w:t xml:space="preserve">специалист </w:t>
            </w:r>
            <w:r w:rsidR="00A368E8">
              <w:t>по ПБ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E275C3" w:rsidP="00AD3C7E">
            <w:r>
              <w:t>2.</w:t>
            </w:r>
          </w:p>
        </w:tc>
        <w:tc>
          <w:tcPr>
            <w:tcW w:w="6189" w:type="dxa"/>
          </w:tcPr>
          <w:p w:rsidR="00E275C3" w:rsidRDefault="00E275C3" w:rsidP="00AD3C7E">
            <w:r>
              <w:t>Информирование населения о необходимости очистки дворов  и прилегающих территории от мусора, сухой растительности.</w:t>
            </w:r>
          </w:p>
        </w:tc>
        <w:tc>
          <w:tcPr>
            <w:tcW w:w="1843" w:type="dxa"/>
          </w:tcPr>
          <w:p w:rsidR="00E275C3" w:rsidRDefault="00E275C3" w:rsidP="00AD3C7E">
            <w:r>
              <w:t>Март - октябрь</w:t>
            </w:r>
          </w:p>
        </w:tc>
        <w:tc>
          <w:tcPr>
            <w:tcW w:w="3686" w:type="dxa"/>
          </w:tcPr>
          <w:p w:rsidR="00E275C3" w:rsidRDefault="00052BF6" w:rsidP="00052BF6">
            <w:r>
              <w:t>Администрация Зеленолугского сельского поселения, ведущий специалист по ПБ</w:t>
            </w:r>
            <w:r w:rsidR="00E275C3">
              <w:t>, специалисты Администрации.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E275C3" w:rsidP="00AD3C7E">
            <w:r>
              <w:t>3.</w:t>
            </w:r>
          </w:p>
        </w:tc>
        <w:tc>
          <w:tcPr>
            <w:tcW w:w="6189" w:type="dxa"/>
          </w:tcPr>
          <w:p w:rsidR="00E275C3" w:rsidRDefault="00E275C3" w:rsidP="00AD3C7E">
            <w:r>
              <w:t>Распространение памяток среди населения, сельхозпредприятий по недопущению выжигания сухой растительности.</w:t>
            </w:r>
          </w:p>
        </w:tc>
        <w:tc>
          <w:tcPr>
            <w:tcW w:w="1843" w:type="dxa"/>
          </w:tcPr>
          <w:p w:rsidR="00E275C3" w:rsidRDefault="00E275C3" w:rsidP="00AD3C7E">
            <w:r>
              <w:t>Март - октябрь</w:t>
            </w:r>
          </w:p>
        </w:tc>
        <w:tc>
          <w:tcPr>
            <w:tcW w:w="3686" w:type="dxa"/>
          </w:tcPr>
          <w:p w:rsidR="00E275C3" w:rsidRDefault="00052BF6" w:rsidP="00052BF6">
            <w:r>
              <w:t>Администрация Зеленолугского сельского поселения, ведущий специалист по ПБ</w:t>
            </w:r>
            <w:r w:rsidR="00E275C3">
              <w:t>, специалисты Администрации.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E275C3" w:rsidP="00AD3C7E">
            <w:r>
              <w:t>4.</w:t>
            </w:r>
          </w:p>
        </w:tc>
        <w:tc>
          <w:tcPr>
            <w:tcW w:w="6189" w:type="dxa"/>
          </w:tcPr>
          <w:p w:rsidR="00E275C3" w:rsidRDefault="00E275C3" w:rsidP="00AD3C7E">
            <w:r>
              <w:t>Обустройство  (восстановление) противопожарных минерализованных полос шириной не менее 10 м.</w:t>
            </w:r>
          </w:p>
        </w:tc>
        <w:tc>
          <w:tcPr>
            <w:tcW w:w="1843" w:type="dxa"/>
          </w:tcPr>
          <w:p w:rsidR="00E275C3" w:rsidRDefault="00E275C3" w:rsidP="00AD3C7E">
            <w:r>
              <w:t>Апрель – октябрь</w:t>
            </w:r>
          </w:p>
        </w:tc>
        <w:tc>
          <w:tcPr>
            <w:tcW w:w="3686" w:type="dxa"/>
          </w:tcPr>
          <w:p w:rsidR="00E275C3" w:rsidRDefault="00997BEE" w:rsidP="00AD3C7E">
            <w:r>
              <w:t>Администрация Зеленолугского сельского поселения, ведущий специалист по ПБ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Pr="004938C0" w:rsidRDefault="00E275C3" w:rsidP="00AD3C7E">
            <w:r>
              <w:t>5.</w:t>
            </w:r>
          </w:p>
        </w:tc>
        <w:tc>
          <w:tcPr>
            <w:tcW w:w="6189" w:type="dxa"/>
          </w:tcPr>
          <w:p w:rsidR="00E275C3" w:rsidRDefault="00E275C3" w:rsidP="00AD3C7E">
            <w:r>
              <w:t>Информирование населения о необходимости установки автономных пожарных извещателей.</w:t>
            </w:r>
          </w:p>
        </w:tc>
        <w:tc>
          <w:tcPr>
            <w:tcW w:w="1843" w:type="dxa"/>
          </w:tcPr>
          <w:p w:rsidR="00E275C3" w:rsidRDefault="00E275C3" w:rsidP="00AD3C7E">
            <w:r>
              <w:t xml:space="preserve"> Январь - декабрь</w:t>
            </w:r>
          </w:p>
        </w:tc>
        <w:tc>
          <w:tcPr>
            <w:tcW w:w="3686" w:type="dxa"/>
          </w:tcPr>
          <w:p w:rsidR="00E275C3" w:rsidRDefault="00624B8D" w:rsidP="00AD3C7E">
            <w:r>
              <w:t>Администрация Зеленолугского сельского поселения, ведущий специалист по ПБ</w:t>
            </w:r>
            <w:r w:rsidR="00E275C3">
              <w:t>, специалисты Администрации.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E275C3" w:rsidP="00AD3C7E">
            <w:r>
              <w:t>6.</w:t>
            </w:r>
          </w:p>
        </w:tc>
        <w:tc>
          <w:tcPr>
            <w:tcW w:w="6189" w:type="dxa"/>
          </w:tcPr>
          <w:p w:rsidR="00E275C3" w:rsidRDefault="00BC1C21" w:rsidP="00AD3C7E">
            <w:r>
              <w:t>Распространение</w:t>
            </w:r>
            <w:r w:rsidR="00E275C3">
              <w:t xml:space="preserve"> памяток среди населения и организаций по действиям при угрозе и возникновении пожаров,</w:t>
            </w:r>
            <w:r w:rsidR="00624B8D">
              <w:t xml:space="preserve"> </w:t>
            </w:r>
            <w:r w:rsidR="00E275C3">
              <w:t>первичным мерам противопожарной безопасности.</w:t>
            </w:r>
          </w:p>
        </w:tc>
        <w:tc>
          <w:tcPr>
            <w:tcW w:w="1843" w:type="dxa"/>
          </w:tcPr>
          <w:p w:rsidR="00E275C3" w:rsidRDefault="00E275C3" w:rsidP="00AD3C7E">
            <w:r>
              <w:t>Январь - декабрь</w:t>
            </w:r>
          </w:p>
        </w:tc>
        <w:tc>
          <w:tcPr>
            <w:tcW w:w="3686" w:type="dxa"/>
          </w:tcPr>
          <w:p w:rsidR="00E275C3" w:rsidRDefault="00624B8D" w:rsidP="00AD3C7E">
            <w:r>
              <w:t>Администрация Зеленолугского сельского поселения, ведущий специалист по ПБ</w:t>
            </w:r>
            <w:r w:rsidR="00E275C3">
              <w:t>, специалисты Администрации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E275C3" w:rsidP="00AD3C7E">
            <w:r>
              <w:t xml:space="preserve">7. </w:t>
            </w:r>
          </w:p>
        </w:tc>
        <w:tc>
          <w:tcPr>
            <w:tcW w:w="6189" w:type="dxa"/>
          </w:tcPr>
          <w:p w:rsidR="00E275C3" w:rsidRDefault="00E275C3" w:rsidP="00D72DEC">
            <w:r>
              <w:t>Информировани</w:t>
            </w:r>
            <w:r w:rsidR="00D72DEC">
              <w:t>е</w:t>
            </w:r>
            <w:r>
              <w:t xml:space="preserve"> руководителей сельхозпредприятий о запрете выжигания стерни и пожнивных остатков.</w:t>
            </w:r>
          </w:p>
        </w:tc>
        <w:tc>
          <w:tcPr>
            <w:tcW w:w="1843" w:type="dxa"/>
          </w:tcPr>
          <w:p w:rsidR="00E275C3" w:rsidRDefault="00E275C3" w:rsidP="00AD3C7E">
            <w:r>
              <w:t>Январь - декабрь</w:t>
            </w:r>
          </w:p>
        </w:tc>
        <w:tc>
          <w:tcPr>
            <w:tcW w:w="3686" w:type="dxa"/>
          </w:tcPr>
          <w:p w:rsidR="00E275C3" w:rsidRDefault="00624B8D" w:rsidP="00AD3C7E">
            <w:r>
              <w:t>Администрация Зеленолугского сельского поселения, ведущий специалист по ПБ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624B8D" w:rsidP="00AD3C7E">
            <w:r>
              <w:lastRenderedPageBreak/>
              <w:t>8.</w:t>
            </w:r>
          </w:p>
        </w:tc>
        <w:tc>
          <w:tcPr>
            <w:tcW w:w="6189" w:type="dxa"/>
          </w:tcPr>
          <w:p w:rsidR="00E275C3" w:rsidRPr="00BF3453" w:rsidRDefault="00E275C3" w:rsidP="00AD3C7E">
            <w:r w:rsidRPr="00BF3453">
              <w:t>Разработать (актуализировать)</w:t>
            </w:r>
            <w:r w:rsidR="00DE6C66" w:rsidRPr="00BF3453">
              <w:t xml:space="preserve"> </w:t>
            </w:r>
            <w:r w:rsidRPr="00BF3453">
              <w:rPr>
                <w:color w:val="0D0D0D" w:themeColor="text1" w:themeTint="F2"/>
              </w:rPr>
              <w:t>паспорта пожарной безопасности населенных пунктов, подверженных угрозе распространения природных пожаров</w:t>
            </w:r>
            <w:r w:rsidRPr="00BF3453">
              <w:rPr>
                <w:color w:val="0D0D0D" w:themeColor="text1" w:themeTint="F2"/>
                <w:sz w:val="28"/>
                <w:szCs w:val="28"/>
              </w:rPr>
              <w:t xml:space="preserve">.   </w:t>
            </w:r>
            <w:r w:rsidRPr="00BF3453">
              <w:rPr>
                <w:color w:val="0D0D0D" w:themeColor="text1" w:themeTint="F2"/>
                <w:sz w:val="28"/>
                <w:szCs w:val="28"/>
              </w:rPr>
              <w:tab/>
            </w:r>
            <w:r w:rsidRPr="00BF3453">
              <w:rPr>
                <w:color w:val="0D0D0D" w:themeColor="text1" w:themeTint="F2"/>
                <w:sz w:val="28"/>
                <w:szCs w:val="28"/>
              </w:rPr>
              <w:tab/>
            </w:r>
          </w:p>
        </w:tc>
        <w:tc>
          <w:tcPr>
            <w:tcW w:w="1843" w:type="dxa"/>
          </w:tcPr>
          <w:p w:rsidR="009E4582" w:rsidRPr="00BF3453" w:rsidRDefault="00BF3453" w:rsidP="00306DEE">
            <w:r w:rsidRPr="00BF3453">
              <w:t>е</w:t>
            </w:r>
            <w:r w:rsidR="006B7A17">
              <w:t xml:space="preserve">жегодно до </w:t>
            </w:r>
            <w:r w:rsidR="00306DEE">
              <w:t>наступления особого противопожарного режима</w:t>
            </w:r>
          </w:p>
        </w:tc>
        <w:tc>
          <w:tcPr>
            <w:tcW w:w="3686" w:type="dxa"/>
          </w:tcPr>
          <w:p w:rsidR="00E275C3" w:rsidRPr="00213287" w:rsidRDefault="000C33DB" w:rsidP="00AD3C7E">
            <w:pPr>
              <w:rPr>
                <w:highlight w:val="yellow"/>
              </w:rPr>
            </w:pPr>
            <w:r w:rsidRPr="00F2392A">
              <w:t>Администрация Зеленолугского сельского поселения, ведущий специалист по ПБ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624B8D" w:rsidP="00AD3C7E">
            <w:r>
              <w:t>9</w:t>
            </w:r>
            <w:r w:rsidR="00E275C3">
              <w:t>.</w:t>
            </w:r>
          </w:p>
        </w:tc>
        <w:tc>
          <w:tcPr>
            <w:tcW w:w="6189" w:type="dxa"/>
          </w:tcPr>
          <w:p w:rsidR="00E275C3" w:rsidRPr="00BF3453" w:rsidRDefault="00E275C3" w:rsidP="000C33DB">
            <w:r w:rsidRPr="00BF3453">
              <w:rPr>
                <w:color w:val="0D0D0D" w:themeColor="text1" w:themeTint="F2"/>
              </w:rPr>
              <w:t>Произвести расчет сил и средств, привлекаемых для тушения ландшафтных пожаров на территории сельского поселения</w:t>
            </w:r>
          </w:p>
        </w:tc>
        <w:tc>
          <w:tcPr>
            <w:tcW w:w="1843" w:type="dxa"/>
          </w:tcPr>
          <w:p w:rsidR="00E275C3" w:rsidRPr="00BF3453" w:rsidRDefault="00E275C3" w:rsidP="00AD3C7E">
            <w:r w:rsidRPr="00BF3453">
              <w:t>апрель</w:t>
            </w:r>
          </w:p>
        </w:tc>
        <w:tc>
          <w:tcPr>
            <w:tcW w:w="3686" w:type="dxa"/>
          </w:tcPr>
          <w:p w:rsidR="00E275C3" w:rsidRDefault="006D7FDD" w:rsidP="00AD3C7E">
            <w:r>
              <w:t>Администрация Зеленолугского сельского поселения, ведущий специалист по ПБ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624B8D" w:rsidP="00AD3C7E">
            <w:r>
              <w:t>10.</w:t>
            </w:r>
          </w:p>
        </w:tc>
        <w:tc>
          <w:tcPr>
            <w:tcW w:w="6189" w:type="dxa"/>
          </w:tcPr>
          <w:p w:rsidR="00E275C3" w:rsidRPr="00260F59" w:rsidRDefault="00E275C3" w:rsidP="00AD3C7E">
            <w:pPr>
              <w:rPr>
                <w:color w:val="0D0D0D" w:themeColor="text1" w:themeTint="F2"/>
              </w:rPr>
            </w:pPr>
            <w:r w:rsidRPr="00260F59">
              <w:t>Заключить договоры с сельхозпредприятиями о привлечении сил и сре</w:t>
            </w:r>
            <w:proofErr w:type="gramStart"/>
            <w:r w:rsidRPr="00260F59">
              <w:t>дств дл</w:t>
            </w:r>
            <w:proofErr w:type="gramEnd"/>
            <w:r w:rsidRPr="00260F59">
              <w:t>я тушения пожаров</w:t>
            </w:r>
          </w:p>
        </w:tc>
        <w:tc>
          <w:tcPr>
            <w:tcW w:w="1843" w:type="dxa"/>
          </w:tcPr>
          <w:p w:rsidR="00E275C3" w:rsidRPr="00260F59" w:rsidRDefault="00E275C3" w:rsidP="00AD3C7E">
            <w:r w:rsidRPr="00260F59">
              <w:t>апрель</w:t>
            </w:r>
          </w:p>
        </w:tc>
        <w:tc>
          <w:tcPr>
            <w:tcW w:w="3686" w:type="dxa"/>
          </w:tcPr>
          <w:p w:rsidR="00E275C3" w:rsidRDefault="006D7FDD" w:rsidP="00AD3C7E">
            <w:r>
              <w:t>Администрация Зеленолугского сельского поселения, ведущий специалист по ПБ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624B8D" w:rsidP="00AD3C7E">
            <w:r>
              <w:t>11.</w:t>
            </w:r>
          </w:p>
        </w:tc>
        <w:tc>
          <w:tcPr>
            <w:tcW w:w="6189" w:type="dxa"/>
          </w:tcPr>
          <w:p w:rsidR="00E275C3" w:rsidRPr="00AB736F" w:rsidRDefault="00E275C3" w:rsidP="00AD3C7E">
            <w:r w:rsidRPr="00AB736F">
              <w:t>Очистка</w:t>
            </w:r>
            <w:r>
              <w:t xml:space="preserve"> </w:t>
            </w:r>
            <w:r w:rsidRPr="00AB736F">
              <w:t>территории</w:t>
            </w:r>
            <w:r>
              <w:t xml:space="preserve"> </w:t>
            </w:r>
            <w:r w:rsidRPr="00AB736F">
              <w:t>сельского поселения</w:t>
            </w:r>
            <w:r w:rsidR="009A0694">
              <w:t>,</w:t>
            </w:r>
            <w:r w:rsidR="00651FC9">
              <w:t xml:space="preserve"> </w:t>
            </w:r>
            <w:r w:rsidR="00651FC9" w:rsidRPr="00651FC9">
              <w:rPr>
                <w:color w:val="000000"/>
              </w:rPr>
              <w:t>домовладений и придомовой территории</w:t>
            </w:r>
            <w:r w:rsidRPr="00651FC9">
              <w:t xml:space="preserve"> от горючих</w:t>
            </w:r>
            <w:r w:rsidR="00651FC9">
              <w:t xml:space="preserve"> отходов,  мусора,</w:t>
            </w:r>
            <w:r w:rsidR="00CD2995">
              <w:t xml:space="preserve"> тары и</w:t>
            </w:r>
            <w:r w:rsidR="00651FC9">
              <w:t xml:space="preserve"> сухой</w:t>
            </w:r>
            <w:r w:rsidRPr="00AB736F">
              <w:t xml:space="preserve"> растительности</w:t>
            </w:r>
          </w:p>
        </w:tc>
        <w:tc>
          <w:tcPr>
            <w:tcW w:w="1843" w:type="dxa"/>
          </w:tcPr>
          <w:p w:rsidR="00E275C3" w:rsidRDefault="00E275C3" w:rsidP="00AD3C7E">
            <w:r w:rsidRPr="00026711">
              <w:rPr>
                <w:color w:val="0D0D0D" w:themeColor="text1" w:themeTint="F2"/>
              </w:rPr>
              <w:t>до наступления  особого противопожарного режима</w:t>
            </w:r>
          </w:p>
        </w:tc>
        <w:tc>
          <w:tcPr>
            <w:tcW w:w="3686" w:type="dxa"/>
          </w:tcPr>
          <w:p w:rsidR="00E275C3" w:rsidRDefault="00F95427" w:rsidP="00AD3C7E">
            <w:r>
              <w:t>Администрация Зеленолугского сельского поселения</w:t>
            </w:r>
            <w:r w:rsidR="00E275C3">
              <w:t>,</w:t>
            </w:r>
            <w:r w:rsidR="00CD2995">
              <w:t xml:space="preserve"> руководители учреждений</w:t>
            </w:r>
            <w:r w:rsidR="003F17E5">
              <w:t xml:space="preserve"> </w:t>
            </w:r>
            <w:r w:rsidR="00CD2995">
              <w:t>и организаций</w:t>
            </w:r>
            <w:r w:rsidR="003F17E5">
              <w:t>,</w:t>
            </w:r>
            <w:r w:rsidR="00E275C3">
              <w:t xml:space="preserve"> жители населенных пунктов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624B8D" w:rsidP="00AD3C7E">
            <w:r>
              <w:t>12.</w:t>
            </w:r>
          </w:p>
        </w:tc>
        <w:tc>
          <w:tcPr>
            <w:tcW w:w="6189" w:type="dxa"/>
          </w:tcPr>
          <w:p w:rsidR="00E275C3" w:rsidRPr="00260F59" w:rsidRDefault="00E275C3" w:rsidP="00AD3C7E">
            <w:r w:rsidRPr="00AB736F">
              <w:rPr>
                <w:color w:val="0D0D0D" w:themeColor="text1" w:themeTint="F2"/>
              </w:rPr>
              <w:t>Организовывать по мере необходимости проведение  контролируемого выжигания сухой растительности  в местах  возможного возникновения природных  пожаров до наступления  особого противопожарного режима</w:t>
            </w:r>
            <w:r>
              <w:rPr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E275C3" w:rsidRDefault="00E275C3" w:rsidP="00AD3C7E">
            <w:r w:rsidRPr="00026711">
              <w:rPr>
                <w:color w:val="0D0D0D" w:themeColor="text1" w:themeTint="F2"/>
              </w:rPr>
              <w:t>до наступления  особого противопожарного режима</w:t>
            </w:r>
          </w:p>
        </w:tc>
        <w:tc>
          <w:tcPr>
            <w:tcW w:w="3686" w:type="dxa"/>
          </w:tcPr>
          <w:p w:rsidR="00E275C3" w:rsidRDefault="003F17E5" w:rsidP="00AD3C7E">
            <w:r>
              <w:t>Администрация Зеленолугского сельского поселения, ведущий специалист по ПБ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  <w:tr w:rsidR="00E275C3" w:rsidTr="00AD3C7E">
        <w:tc>
          <w:tcPr>
            <w:tcW w:w="769" w:type="dxa"/>
          </w:tcPr>
          <w:p w:rsidR="00E275C3" w:rsidRDefault="00624B8D" w:rsidP="00AD3C7E">
            <w:r>
              <w:t>13.</w:t>
            </w:r>
          </w:p>
        </w:tc>
        <w:tc>
          <w:tcPr>
            <w:tcW w:w="6189" w:type="dxa"/>
          </w:tcPr>
          <w:p w:rsidR="00E275C3" w:rsidRPr="00AB736F" w:rsidRDefault="00E275C3" w:rsidP="00AD3C7E">
            <w:pPr>
              <w:rPr>
                <w:color w:val="0D0D0D" w:themeColor="text1" w:themeTint="F2"/>
              </w:rPr>
            </w:pPr>
            <w:proofErr w:type="gramStart"/>
            <w:r w:rsidRPr="00AB736F">
              <w:rPr>
                <w:color w:val="0D0D0D" w:themeColor="text1" w:themeTint="F2"/>
              </w:rPr>
              <w:t>Контроль за выжиганием на землях сельскохозяйственного назначения  и землях запаса проводить в соответствии с требованиями приложения №4 к Правилам противопожарного режима в Российской Федерации,  утвержденных постановлением Правительства Российской Федерации от 16 сентября 2020 года № 1479(далее – ППР в РФ), а на земельных участках населенных  пунктов, землях промышленности, энергетики, транспорта, связи, информатики проводить в соответствии  с требованиями  п. 63 ППР в</w:t>
            </w:r>
            <w:proofErr w:type="gramEnd"/>
            <w:r w:rsidRPr="00AB736F">
              <w:rPr>
                <w:color w:val="0D0D0D" w:themeColor="text1" w:themeTint="F2"/>
              </w:rPr>
              <w:t xml:space="preserve"> РФ и регламента по контролируемому выжиганию сухой растительности на территории Ростовской области утвержденного Главным управлением МЧС России  по Ростовской области и согласованного с Департаментом  по предупреждению и ликвидации чрезвычайных ситуаций Ростовской област</w:t>
            </w:r>
            <w:r>
              <w:rPr>
                <w:color w:val="0D0D0D" w:themeColor="text1" w:themeTint="F2"/>
              </w:rPr>
              <w:t>и</w:t>
            </w:r>
          </w:p>
        </w:tc>
        <w:tc>
          <w:tcPr>
            <w:tcW w:w="1843" w:type="dxa"/>
          </w:tcPr>
          <w:p w:rsidR="00E275C3" w:rsidRPr="00026711" w:rsidRDefault="00E275C3" w:rsidP="00AD3C7E">
            <w:pPr>
              <w:rPr>
                <w:color w:val="0D0D0D" w:themeColor="text1" w:themeTint="F2"/>
              </w:rPr>
            </w:pPr>
            <w:r w:rsidRPr="00026711">
              <w:rPr>
                <w:color w:val="0D0D0D" w:themeColor="text1" w:themeTint="F2"/>
              </w:rPr>
              <w:t>до наступления  особого противопожарного режима</w:t>
            </w:r>
          </w:p>
        </w:tc>
        <w:tc>
          <w:tcPr>
            <w:tcW w:w="3686" w:type="dxa"/>
          </w:tcPr>
          <w:p w:rsidR="00E275C3" w:rsidRDefault="002208B4" w:rsidP="00AD3C7E">
            <w:r>
              <w:t>Администрация Зеленолугского сельского поселения, ведущий специалист по ПБ</w:t>
            </w:r>
          </w:p>
        </w:tc>
        <w:tc>
          <w:tcPr>
            <w:tcW w:w="1842" w:type="dxa"/>
            <w:shd w:val="clear" w:color="auto" w:fill="auto"/>
          </w:tcPr>
          <w:p w:rsidR="00E275C3" w:rsidRDefault="00E275C3" w:rsidP="00AD3C7E">
            <w:pPr>
              <w:spacing w:after="200" w:line="276" w:lineRule="auto"/>
            </w:pPr>
          </w:p>
        </w:tc>
      </w:tr>
    </w:tbl>
    <w:p w:rsidR="00E275C3" w:rsidRPr="007F2D94" w:rsidRDefault="00E275C3">
      <w:pPr>
        <w:ind w:left="4920"/>
        <w:jc w:val="center"/>
        <w:rPr>
          <w:sz w:val="28"/>
          <w:szCs w:val="28"/>
        </w:rPr>
      </w:pPr>
    </w:p>
    <w:sectPr w:rsidR="00E275C3" w:rsidRPr="007F2D94" w:rsidSect="00E275C3">
      <w:pgSz w:w="16838" w:h="11906" w:orient="landscape" w:code="9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5AF60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1E711100"/>
    <w:multiLevelType w:val="hybridMultilevel"/>
    <w:tmpl w:val="8F3C5FB4"/>
    <w:lvl w:ilvl="0" w:tplc="A7BEC1B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42057BF3"/>
    <w:multiLevelType w:val="hybridMultilevel"/>
    <w:tmpl w:val="632E5706"/>
    <w:lvl w:ilvl="0" w:tplc="3F5E84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D41"/>
    <w:rsid w:val="00013CA6"/>
    <w:rsid w:val="000216BB"/>
    <w:rsid w:val="0003333D"/>
    <w:rsid w:val="00052BF6"/>
    <w:rsid w:val="00075211"/>
    <w:rsid w:val="00080F1D"/>
    <w:rsid w:val="00087D50"/>
    <w:rsid w:val="000A4685"/>
    <w:rsid w:val="000B01C0"/>
    <w:rsid w:val="000B2B58"/>
    <w:rsid w:val="000B78B5"/>
    <w:rsid w:val="000C02B9"/>
    <w:rsid w:val="000C33DB"/>
    <w:rsid w:val="000D3482"/>
    <w:rsid w:val="000F7136"/>
    <w:rsid w:val="000F7933"/>
    <w:rsid w:val="00107868"/>
    <w:rsid w:val="001176BD"/>
    <w:rsid w:val="001212CF"/>
    <w:rsid w:val="0014178F"/>
    <w:rsid w:val="00146A18"/>
    <w:rsid w:val="001555D6"/>
    <w:rsid w:val="0015575C"/>
    <w:rsid w:val="0016281A"/>
    <w:rsid w:val="00164AA1"/>
    <w:rsid w:val="00186A3F"/>
    <w:rsid w:val="00190D30"/>
    <w:rsid w:val="001B0AE5"/>
    <w:rsid w:val="001C3041"/>
    <w:rsid w:val="001E04DC"/>
    <w:rsid w:val="001F38D7"/>
    <w:rsid w:val="0020244F"/>
    <w:rsid w:val="0020250E"/>
    <w:rsid w:val="002026E1"/>
    <w:rsid w:val="00205558"/>
    <w:rsid w:val="00211168"/>
    <w:rsid w:val="00213287"/>
    <w:rsid w:val="002208B4"/>
    <w:rsid w:val="00231487"/>
    <w:rsid w:val="00234F50"/>
    <w:rsid w:val="00237669"/>
    <w:rsid w:val="002459CA"/>
    <w:rsid w:val="0025759F"/>
    <w:rsid w:val="002610F1"/>
    <w:rsid w:val="00266086"/>
    <w:rsid w:val="0027375D"/>
    <w:rsid w:val="00295412"/>
    <w:rsid w:val="002A024D"/>
    <w:rsid w:val="002B5B78"/>
    <w:rsid w:val="002B5E21"/>
    <w:rsid w:val="002C13F2"/>
    <w:rsid w:val="002C21DA"/>
    <w:rsid w:val="002D2C70"/>
    <w:rsid w:val="002E7B42"/>
    <w:rsid w:val="00305DA6"/>
    <w:rsid w:val="00306DEE"/>
    <w:rsid w:val="00330DEC"/>
    <w:rsid w:val="0037046D"/>
    <w:rsid w:val="00374FE5"/>
    <w:rsid w:val="00375AC3"/>
    <w:rsid w:val="003764CF"/>
    <w:rsid w:val="0039515C"/>
    <w:rsid w:val="003A5BB8"/>
    <w:rsid w:val="003B46A8"/>
    <w:rsid w:val="003C19E9"/>
    <w:rsid w:val="003C7434"/>
    <w:rsid w:val="003D381A"/>
    <w:rsid w:val="003E0E59"/>
    <w:rsid w:val="003E494D"/>
    <w:rsid w:val="003E5A6E"/>
    <w:rsid w:val="003F0EDD"/>
    <w:rsid w:val="003F17E5"/>
    <w:rsid w:val="003F681D"/>
    <w:rsid w:val="003F7FDD"/>
    <w:rsid w:val="00406BB7"/>
    <w:rsid w:val="00406D0D"/>
    <w:rsid w:val="00413CC6"/>
    <w:rsid w:val="0043013D"/>
    <w:rsid w:val="0043599C"/>
    <w:rsid w:val="00443F6A"/>
    <w:rsid w:val="0045149B"/>
    <w:rsid w:val="00455AA0"/>
    <w:rsid w:val="00456B71"/>
    <w:rsid w:val="00471B49"/>
    <w:rsid w:val="0049037B"/>
    <w:rsid w:val="004936CB"/>
    <w:rsid w:val="004A66AF"/>
    <w:rsid w:val="004B019D"/>
    <w:rsid w:val="004B5A22"/>
    <w:rsid w:val="004B74FC"/>
    <w:rsid w:val="004C7A5F"/>
    <w:rsid w:val="004D0A8B"/>
    <w:rsid w:val="004E1C66"/>
    <w:rsid w:val="004F34FA"/>
    <w:rsid w:val="004F438D"/>
    <w:rsid w:val="00507CD2"/>
    <w:rsid w:val="00513A0F"/>
    <w:rsid w:val="00515684"/>
    <w:rsid w:val="005379E2"/>
    <w:rsid w:val="0055087A"/>
    <w:rsid w:val="005A3B5C"/>
    <w:rsid w:val="005B6480"/>
    <w:rsid w:val="005C3121"/>
    <w:rsid w:val="005D0163"/>
    <w:rsid w:val="005D0CC3"/>
    <w:rsid w:val="005E3760"/>
    <w:rsid w:val="005F1029"/>
    <w:rsid w:val="005F4110"/>
    <w:rsid w:val="00602D36"/>
    <w:rsid w:val="0061501E"/>
    <w:rsid w:val="00624B8D"/>
    <w:rsid w:val="0062510F"/>
    <w:rsid w:val="00635EB6"/>
    <w:rsid w:val="00644D0D"/>
    <w:rsid w:val="00651FC9"/>
    <w:rsid w:val="0067632D"/>
    <w:rsid w:val="006776A6"/>
    <w:rsid w:val="00682D0F"/>
    <w:rsid w:val="006870C0"/>
    <w:rsid w:val="006950C6"/>
    <w:rsid w:val="006A6252"/>
    <w:rsid w:val="006B17A4"/>
    <w:rsid w:val="006B7A17"/>
    <w:rsid w:val="006C1320"/>
    <w:rsid w:val="006C6EB1"/>
    <w:rsid w:val="006D7FDD"/>
    <w:rsid w:val="006E59FE"/>
    <w:rsid w:val="00705D80"/>
    <w:rsid w:val="00707251"/>
    <w:rsid w:val="00735A77"/>
    <w:rsid w:val="00750376"/>
    <w:rsid w:val="0077107D"/>
    <w:rsid w:val="00774DC4"/>
    <w:rsid w:val="0079164D"/>
    <w:rsid w:val="007A4312"/>
    <w:rsid w:val="007C1E72"/>
    <w:rsid w:val="007C6792"/>
    <w:rsid w:val="007D42BD"/>
    <w:rsid w:val="007D4BA3"/>
    <w:rsid w:val="007F2D94"/>
    <w:rsid w:val="007F3805"/>
    <w:rsid w:val="007F3A31"/>
    <w:rsid w:val="007F4198"/>
    <w:rsid w:val="007F5484"/>
    <w:rsid w:val="007F7977"/>
    <w:rsid w:val="008024DD"/>
    <w:rsid w:val="00803DFC"/>
    <w:rsid w:val="008104DD"/>
    <w:rsid w:val="008118DA"/>
    <w:rsid w:val="00813907"/>
    <w:rsid w:val="00820103"/>
    <w:rsid w:val="00830420"/>
    <w:rsid w:val="00855F42"/>
    <w:rsid w:val="0087256D"/>
    <w:rsid w:val="00886924"/>
    <w:rsid w:val="008B5C0A"/>
    <w:rsid w:val="008C3430"/>
    <w:rsid w:val="008D0D41"/>
    <w:rsid w:val="008D2DF9"/>
    <w:rsid w:val="008E33B9"/>
    <w:rsid w:val="008F478E"/>
    <w:rsid w:val="00911023"/>
    <w:rsid w:val="009146E8"/>
    <w:rsid w:val="009177AE"/>
    <w:rsid w:val="00923078"/>
    <w:rsid w:val="00923C3C"/>
    <w:rsid w:val="00924F4A"/>
    <w:rsid w:val="009337F1"/>
    <w:rsid w:val="00936118"/>
    <w:rsid w:val="00937007"/>
    <w:rsid w:val="009521A6"/>
    <w:rsid w:val="009607BC"/>
    <w:rsid w:val="00972B5E"/>
    <w:rsid w:val="00977466"/>
    <w:rsid w:val="00977B9E"/>
    <w:rsid w:val="0098081D"/>
    <w:rsid w:val="0099595D"/>
    <w:rsid w:val="00997BEE"/>
    <w:rsid w:val="009A0694"/>
    <w:rsid w:val="009A3318"/>
    <w:rsid w:val="009B11EA"/>
    <w:rsid w:val="009B3F31"/>
    <w:rsid w:val="009B4EA8"/>
    <w:rsid w:val="009C61D1"/>
    <w:rsid w:val="009D1F0D"/>
    <w:rsid w:val="009D37FC"/>
    <w:rsid w:val="009E0469"/>
    <w:rsid w:val="009E1D36"/>
    <w:rsid w:val="009E4582"/>
    <w:rsid w:val="00A01106"/>
    <w:rsid w:val="00A24B1D"/>
    <w:rsid w:val="00A305A3"/>
    <w:rsid w:val="00A368E8"/>
    <w:rsid w:val="00A3788A"/>
    <w:rsid w:val="00A65EC3"/>
    <w:rsid w:val="00A67FFB"/>
    <w:rsid w:val="00A76348"/>
    <w:rsid w:val="00A87101"/>
    <w:rsid w:val="00A87B1B"/>
    <w:rsid w:val="00A903B5"/>
    <w:rsid w:val="00A90DBC"/>
    <w:rsid w:val="00A92276"/>
    <w:rsid w:val="00AA46C4"/>
    <w:rsid w:val="00AB2FFC"/>
    <w:rsid w:val="00AB5DC5"/>
    <w:rsid w:val="00AC33C5"/>
    <w:rsid w:val="00AC59E3"/>
    <w:rsid w:val="00AC7A5B"/>
    <w:rsid w:val="00AD6E44"/>
    <w:rsid w:val="00AF5529"/>
    <w:rsid w:val="00B026DF"/>
    <w:rsid w:val="00B2192E"/>
    <w:rsid w:val="00B36EE4"/>
    <w:rsid w:val="00B57084"/>
    <w:rsid w:val="00B57E5C"/>
    <w:rsid w:val="00B61123"/>
    <w:rsid w:val="00B645D0"/>
    <w:rsid w:val="00B65907"/>
    <w:rsid w:val="00B66CB5"/>
    <w:rsid w:val="00B739A2"/>
    <w:rsid w:val="00B75A32"/>
    <w:rsid w:val="00B97BDF"/>
    <w:rsid w:val="00BB4A0D"/>
    <w:rsid w:val="00BC1C21"/>
    <w:rsid w:val="00BE76D1"/>
    <w:rsid w:val="00BF3453"/>
    <w:rsid w:val="00C070F5"/>
    <w:rsid w:val="00C12924"/>
    <w:rsid w:val="00C323DB"/>
    <w:rsid w:val="00C46C09"/>
    <w:rsid w:val="00C534AD"/>
    <w:rsid w:val="00C66729"/>
    <w:rsid w:val="00C90A63"/>
    <w:rsid w:val="00C93126"/>
    <w:rsid w:val="00CB617A"/>
    <w:rsid w:val="00CC70E4"/>
    <w:rsid w:val="00CD2995"/>
    <w:rsid w:val="00CD330F"/>
    <w:rsid w:val="00CD6BC1"/>
    <w:rsid w:val="00CE4F9F"/>
    <w:rsid w:val="00D06A85"/>
    <w:rsid w:val="00D10F7C"/>
    <w:rsid w:val="00D201CF"/>
    <w:rsid w:val="00D206D2"/>
    <w:rsid w:val="00D32425"/>
    <w:rsid w:val="00D4288C"/>
    <w:rsid w:val="00D4576D"/>
    <w:rsid w:val="00D51352"/>
    <w:rsid w:val="00D551C7"/>
    <w:rsid w:val="00D676FF"/>
    <w:rsid w:val="00D72DEC"/>
    <w:rsid w:val="00D74F5F"/>
    <w:rsid w:val="00D75FF5"/>
    <w:rsid w:val="00D765D4"/>
    <w:rsid w:val="00D82F1E"/>
    <w:rsid w:val="00D8596B"/>
    <w:rsid w:val="00D91D0C"/>
    <w:rsid w:val="00D96F75"/>
    <w:rsid w:val="00DD3996"/>
    <w:rsid w:val="00DE3B0D"/>
    <w:rsid w:val="00DE6C66"/>
    <w:rsid w:val="00DE7B70"/>
    <w:rsid w:val="00E034C1"/>
    <w:rsid w:val="00E2697B"/>
    <w:rsid w:val="00E275C3"/>
    <w:rsid w:val="00E347CA"/>
    <w:rsid w:val="00E40148"/>
    <w:rsid w:val="00E5079C"/>
    <w:rsid w:val="00E5473D"/>
    <w:rsid w:val="00E5566C"/>
    <w:rsid w:val="00E64756"/>
    <w:rsid w:val="00E72D97"/>
    <w:rsid w:val="00E923B9"/>
    <w:rsid w:val="00E979C0"/>
    <w:rsid w:val="00EA0C0D"/>
    <w:rsid w:val="00EA4526"/>
    <w:rsid w:val="00EB1679"/>
    <w:rsid w:val="00ED1758"/>
    <w:rsid w:val="00EE2592"/>
    <w:rsid w:val="00F008D2"/>
    <w:rsid w:val="00F02554"/>
    <w:rsid w:val="00F02CE2"/>
    <w:rsid w:val="00F14945"/>
    <w:rsid w:val="00F2392A"/>
    <w:rsid w:val="00F41EE9"/>
    <w:rsid w:val="00F52AF6"/>
    <w:rsid w:val="00F5684A"/>
    <w:rsid w:val="00F578ED"/>
    <w:rsid w:val="00F6139A"/>
    <w:rsid w:val="00F7040D"/>
    <w:rsid w:val="00F90D30"/>
    <w:rsid w:val="00F95427"/>
    <w:rsid w:val="00F9556F"/>
    <w:rsid w:val="00FB3610"/>
    <w:rsid w:val="00FD05B0"/>
    <w:rsid w:val="00FD3D13"/>
    <w:rsid w:val="00FE271C"/>
    <w:rsid w:val="00FF305F"/>
    <w:rsid w:val="00FF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qFormat/>
    <w:rsid w:val="00B66CB5"/>
    <w:pPr>
      <w:ind w:left="720"/>
      <w:contextualSpacing/>
    </w:pPr>
  </w:style>
  <w:style w:type="character" w:styleId="a5">
    <w:name w:val="Hyperlink"/>
    <w:rsid w:val="00E347CA"/>
    <w:rPr>
      <w:color w:val="000080"/>
      <w:u w:val="single"/>
    </w:rPr>
  </w:style>
  <w:style w:type="paragraph" w:styleId="a6">
    <w:name w:val="Body Text"/>
    <w:basedOn w:val="a"/>
    <w:link w:val="a7"/>
    <w:rsid w:val="003F0EDD"/>
    <w:pPr>
      <w:suppressAutoHyphens/>
      <w:jc w:val="both"/>
    </w:pPr>
    <w:rPr>
      <w:lang w:eastAsia="zh-CN"/>
    </w:rPr>
  </w:style>
  <w:style w:type="character" w:customStyle="1" w:styleId="a7">
    <w:name w:val="Основной текст Знак"/>
    <w:basedOn w:val="a0"/>
    <w:link w:val="a6"/>
    <w:rsid w:val="003F0EDD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2C2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C070F5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E59F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91969-5C49-4829-BADD-1AC35735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BEST</cp:lastModifiedBy>
  <cp:revision>117</cp:revision>
  <cp:lastPrinted>2021-03-30T05:22:00Z</cp:lastPrinted>
  <dcterms:created xsi:type="dcterms:W3CDTF">2014-06-24T12:20:00Z</dcterms:created>
  <dcterms:modified xsi:type="dcterms:W3CDTF">2021-03-30T05:38:00Z</dcterms:modified>
</cp:coreProperties>
</file>