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C7F" w:rsidRPr="006B6547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ОТЧЕТ</w:t>
      </w:r>
    </w:p>
    <w:p w:rsidR="00816C7F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B6547">
        <w:rPr>
          <w:rFonts w:ascii="Times New Roman" w:hAnsi="Times New Roman" w:cs="Times New Roman"/>
          <w:b/>
          <w:bCs/>
          <w:sz w:val="40"/>
          <w:szCs w:val="40"/>
        </w:rPr>
        <w:t xml:space="preserve">главы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Администрации </w:t>
      </w:r>
    </w:p>
    <w:p w:rsidR="00816C7F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B6547">
        <w:rPr>
          <w:rFonts w:ascii="Times New Roman" w:hAnsi="Times New Roman" w:cs="Times New Roman"/>
          <w:b/>
          <w:bCs/>
          <w:sz w:val="40"/>
          <w:szCs w:val="40"/>
        </w:rPr>
        <w:t>Зеленолугского сельского поселения</w:t>
      </w:r>
    </w:p>
    <w:p w:rsidR="00816C7F" w:rsidRPr="006B6547" w:rsidRDefault="00283196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об итогах работы 1 полугодие 2020</w:t>
      </w:r>
      <w:r w:rsidR="00816C7F" w:rsidRPr="006B6547">
        <w:rPr>
          <w:rFonts w:ascii="Times New Roman" w:hAnsi="Times New Roman" w:cs="Times New Roman"/>
          <w:b/>
          <w:bCs/>
          <w:sz w:val="40"/>
          <w:szCs w:val="40"/>
        </w:rPr>
        <w:t xml:space="preserve"> год</w:t>
      </w:r>
      <w:r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:rsidR="00816C7F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16C7F" w:rsidRPr="00B14D27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816C7F" w:rsidRPr="00AF5ABC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F5ABC">
        <w:rPr>
          <w:rFonts w:ascii="Times New Roman" w:hAnsi="Times New Roman" w:cs="Times New Roman"/>
          <w:b/>
          <w:bCs/>
          <w:sz w:val="32"/>
          <w:szCs w:val="32"/>
        </w:rPr>
        <w:t>Добрый день, жители Зеленолугского сельского поселения!</w:t>
      </w:r>
    </w:p>
    <w:p w:rsidR="00816C7F" w:rsidRPr="00AF5ABC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16C7F" w:rsidRPr="00AF5ABC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</w:r>
      <w:r w:rsidR="00957C6C">
        <w:rPr>
          <w:rFonts w:ascii="Times New Roman" w:hAnsi="Times New Roman" w:cs="Times New Roman"/>
          <w:sz w:val="32"/>
          <w:szCs w:val="32"/>
        </w:rPr>
        <w:t>Завершилось первое полугодие 2020</w:t>
      </w:r>
      <w:r w:rsidRPr="00AF5ABC">
        <w:rPr>
          <w:rFonts w:ascii="Times New Roman" w:hAnsi="Times New Roman" w:cs="Times New Roman"/>
          <w:sz w:val="32"/>
          <w:szCs w:val="32"/>
        </w:rPr>
        <w:t xml:space="preserve"> год</w:t>
      </w:r>
      <w:r w:rsidR="00957C6C">
        <w:rPr>
          <w:rFonts w:ascii="Times New Roman" w:hAnsi="Times New Roman" w:cs="Times New Roman"/>
          <w:sz w:val="32"/>
          <w:szCs w:val="32"/>
        </w:rPr>
        <w:t>а</w:t>
      </w:r>
      <w:r w:rsidRPr="00AF5ABC">
        <w:rPr>
          <w:rFonts w:ascii="Times New Roman" w:hAnsi="Times New Roman" w:cs="Times New Roman"/>
          <w:sz w:val="32"/>
          <w:szCs w:val="32"/>
        </w:rPr>
        <w:t xml:space="preserve">. Справедливо будет отметить, что это был весьма непростой </w:t>
      </w:r>
      <w:r w:rsidR="00957C6C">
        <w:rPr>
          <w:rFonts w:ascii="Times New Roman" w:hAnsi="Times New Roman" w:cs="Times New Roman"/>
          <w:sz w:val="32"/>
          <w:szCs w:val="32"/>
        </w:rPr>
        <w:t>период</w:t>
      </w:r>
      <w:r w:rsidRPr="00AF5ABC">
        <w:rPr>
          <w:rFonts w:ascii="Times New Roman" w:hAnsi="Times New Roman" w:cs="Times New Roman"/>
          <w:sz w:val="32"/>
          <w:szCs w:val="32"/>
        </w:rPr>
        <w:t xml:space="preserve">, как для жителей Зеленолугского сельского поселения, так и для органов местного самоуправления. </w:t>
      </w:r>
      <w:r w:rsidR="00AE0794">
        <w:rPr>
          <w:rFonts w:ascii="Times New Roman" w:hAnsi="Times New Roman" w:cs="Times New Roman"/>
          <w:sz w:val="32"/>
          <w:szCs w:val="32"/>
        </w:rPr>
        <w:t>Свои коррективы в нашу работу внес корона вирус. Дополнительные средства были потрачены на приобретение дезинфицирующих средств, защитных масок</w:t>
      </w:r>
      <w:r w:rsidR="000D3110">
        <w:rPr>
          <w:rFonts w:ascii="Times New Roman" w:hAnsi="Times New Roman" w:cs="Times New Roman"/>
          <w:sz w:val="32"/>
          <w:szCs w:val="32"/>
        </w:rPr>
        <w:t>, производились обработки территории. Мы вели контроль прибывших из других регионов, проводили мониторинг масочного режима.</w:t>
      </w:r>
    </w:p>
    <w:p w:rsidR="00816C7F" w:rsidRPr="00AF5ABC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</w:r>
      <w:r w:rsidRPr="00AF5ABC">
        <w:rPr>
          <w:rFonts w:ascii="Times New Roman" w:hAnsi="Times New Roman" w:cs="Times New Roman"/>
          <w:sz w:val="32"/>
          <w:szCs w:val="32"/>
        </w:rPr>
        <w:tab/>
      </w:r>
      <w:r w:rsidRPr="00AF5ABC">
        <w:rPr>
          <w:rFonts w:ascii="Times New Roman" w:hAnsi="Times New Roman" w:cs="Times New Roman"/>
          <w:sz w:val="32"/>
          <w:szCs w:val="32"/>
        </w:rPr>
        <w:tab/>
      </w:r>
    </w:p>
    <w:p w:rsidR="00816C7F" w:rsidRPr="00AF5ABC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Style w:val="a5"/>
          <w:rFonts w:ascii="Times New Roman" w:hAnsi="Times New Roman" w:cs="Times New Roman"/>
          <w:sz w:val="32"/>
          <w:szCs w:val="32"/>
        </w:rPr>
        <w:tab/>
        <w:t>Главными направлениями</w:t>
      </w:r>
      <w:r w:rsidRPr="00AF5ABC">
        <w:rPr>
          <w:rFonts w:ascii="Times New Roman" w:hAnsi="Times New Roman" w:cs="Times New Roman"/>
          <w:sz w:val="32"/>
          <w:szCs w:val="32"/>
        </w:rPr>
        <w:t xml:space="preserve"> в работе Администрации Зеленолугского сельского поселения было исполнение полномочий согласно Федеральному закону от 06.10.2003 № 131-ФЗ «Об общих принципах организации местного самоуправления в Российской Федерации», Уставу муниципального образования «Зеленолугское сельское поселение» и других нормативно-правовых актов. Это, прежде всего:</w:t>
      </w:r>
    </w:p>
    <w:p w:rsidR="00816C7F" w:rsidRPr="00AF5ABC" w:rsidRDefault="00816C7F" w:rsidP="00816C7F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исполнение бюджета поселения;</w:t>
      </w:r>
    </w:p>
    <w:p w:rsidR="00816C7F" w:rsidRPr="00AF5ABC" w:rsidRDefault="00816C7F" w:rsidP="00816C7F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благоустройство территории населенных пунктов;</w:t>
      </w:r>
    </w:p>
    <w:p w:rsidR="00816C7F" w:rsidRPr="00AF5ABC" w:rsidRDefault="00816C7F" w:rsidP="00816C7F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электро-, газоснабжение  населения;</w:t>
      </w:r>
    </w:p>
    <w:p w:rsidR="00816C7F" w:rsidRPr="00AF5ABC" w:rsidRDefault="00816C7F" w:rsidP="00816C7F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дорожная деятельность в отношении автомобильных дорог местного значения;</w:t>
      </w:r>
    </w:p>
    <w:p w:rsidR="00816C7F" w:rsidRPr="00AF5ABC" w:rsidRDefault="00816C7F" w:rsidP="00816C7F">
      <w:pPr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sz w:val="32"/>
          <w:szCs w:val="32"/>
        </w:rPr>
        <w:tab/>
        <w:t>- обеспечение первичных мер пожарной безопасности в границах населенных пунктов поселения;</w:t>
      </w:r>
    </w:p>
    <w:p w:rsidR="00816C7F" w:rsidRPr="00AF5ABC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F5AB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ab/>
      </w:r>
      <w:r w:rsidRPr="00AF5ABC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- </w:t>
      </w:r>
      <w:r w:rsidRPr="00AF5AB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участие в профилактике терроризма и экстремизма;</w:t>
      </w:r>
      <w:r w:rsidRPr="00AF5ABC">
        <w:rPr>
          <w:rFonts w:ascii="Times New Roman" w:hAnsi="Times New Roman" w:cs="Times New Roman"/>
          <w:sz w:val="32"/>
          <w:szCs w:val="32"/>
        </w:rPr>
        <w:br/>
      </w:r>
      <w:r w:rsidRPr="00AF5ABC">
        <w:rPr>
          <w:rFonts w:ascii="Times New Roman" w:hAnsi="Times New Roman" w:cs="Times New Roman"/>
          <w:sz w:val="32"/>
          <w:szCs w:val="32"/>
        </w:rPr>
        <w:tab/>
      </w:r>
      <w:r w:rsidRPr="00AF5ABC">
        <w:rPr>
          <w:rFonts w:ascii="Times New Roman" w:hAnsi="Times New Roman" w:cs="Times New Roman"/>
          <w:b/>
          <w:bCs/>
          <w:sz w:val="32"/>
          <w:szCs w:val="32"/>
        </w:rPr>
        <w:t xml:space="preserve">- </w:t>
      </w:r>
      <w:r w:rsidRPr="00AF5ABC">
        <w:rPr>
          <w:rStyle w:val="a5"/>
          <w:rFonts w:ascii="Times New Roman" w:hAnsi="Times New Roman" w:cs="Times New Roman"/>
          <w:sz w:val="32"/>
          <w:szCs w:val="32"/>
        </w:rPr>
        <w:t>выявление  проблем и вопросов</w:t>
      </w:r>
      <w:r w:rsidRPr="00AF5ABC">
        <w:rPr>
          <w:rFonts w:ascii="Times New Roman" w:hAnsi="Times New Roman" w:cs="Times New Roman"/>
          <w:sz w:val="32"/>
          <w:szCs w:val="32"/>
        </w:rPr>
        <w:t xml:space="preserve"> поселения путем  проведения сходов граждан, встреч с Главой Администрации Мартыновского района</w:t>
      </w:r>
      <w:r>
        <w:rPr>
          <w:rFonts w:ascii="Times New Roman" w:hAnsi="Times New Roman" w:cs="Times New Roman"/>
          <w:sz w:val="32"/>
          <w:szCs w:val="32"/>
        </w:rPr>
        <w:t>, личных обращений</w:t>
      </w:r>
      <w:r w:rsidRPr="00AF5ABC">
        <w:rPr>
          <w:rFonts w:ascii="Times New Roman" w:hAnsi="Times New Roman" w:cs="Times New Roman"/>
          <w:sz w:val="32"/>
          <w:szCs w:val="32"/>
        </w:rPr>
        <w:t xml:space="preserve"> ит.д.</w:t>
      </w:r>
    </w:p>
    <w:p w:rsidR="00816C7F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040668" w:rsidRDefault="00040668" w:rsidP="00816C7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2D72D1" w:rsidRDefault="002D72D1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D72D1" w:rsidRDefault="002D72D1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D72D1" w:rsidRDefault="002D72D1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16C7F" w:rsidRPr="00E831B5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831B5">
        <w:rPr>
          <w:rFonts w:ascii="Times New Roman" w:hAnsi="Times New Roman" w:cs="Times New Roman"/>
          <w:b/>
          <w:bCs/>
          <w:sz w:val="32"/>
          <w:szCs w:val="32"/>
        </w:rPr>
        <w:t>Экономика и финансы</w:t>
      </w:r>
    </w:p>
    <w:p w:rsidR="00816C7F" w:rsidRPr="00E831B5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16C7F" w:rsidRPr="004F500C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E831B5">
        <w:rPr>
          <w:rFonts w:ascii="Times New Roman" w:hAnsi="Times New Roman" w:cs="Times New Roman"/>
          <w:sz w:val="32"/>
          <w:szCs w:val="32"/>
        </w:rPr>
        <w:tab/>
      </w:r>
      <w:r w:rsidRPr="004F500C">
        <w:rPr>
          <w:rFonts w:ascii="Times New Roman" w:hAnsi="Times New Roman" w:cs="Times New Roman"/>
          <w:sz w:val="32"/>
          <w:szCs w:val="32"/>
          <w:highlight w:val="yellow"/>
        </w:rPr>
        <w:t xml:space="preserve">Одним из главных вопросов местного значения поселения является формирование, утверждение, исполнение бюджета поселения и </w:t>
      </w:r>
      <w:proofErr w:type="gramStart"/>
      <w:r w:rsidRPr="004F500C">
        <w:rPr>
          <w:rFonts w:ascii="Times New Roman" w:hAnsi="Times New Roman" w:cs="Times New Roman"/>
          <w:sz w:val="32"/>
          <w:szCs w:val="32"/>
          <w:highlight w:val="yellow"/>
        </w:rPr>
        <w:t>контроль за</w:t>
      </w:r>
      <w:proofErr w:type="gramEnd"/>
      <w:r w:rsidRPr="004F500C">
        <w:rPr>
          <w:rFonts w:ascii="Times New Roman" w:hAnsi="Times New Roman" w:cs="Times New Roman"/>
          <w:sz w:val="32"/>
          <w:szCs w:val="32"/>
          <w:highlight w:val="yellow"/>
        </w:rPr>
        <w:t xml:space="preserve"> его исполнением.</w:t>
      </w:r>
    </w:p>
    <w:p w:rsidR="00816C7F" w:rsidRPr="00E831B5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F500C">
        <w:rPr>
          <w:rFonts w:ascii="Times New Roman" w:hAnsi="Times New Roman" w:cs="Times New Roman"/>
          <w:sz w:val="32"/>
          <w:szCs w:val="32"/>
          <w:highlight w:val="yellow"/>
        </w:rPr>
        <w:tab/>
        <w:t>2</w:t>
      </w:r>
      <w:r w:rsidR="004F500C" w:rsidRPr="004F500C">
        <w:rPr>
          <w:rFonts w:ascii="Times New Roman" w:hAnsi="Times New Roman" w:cs="Times New Roman"/>
          <w:sz w:val="32"/>
          <w:szCs w:val="32"/>
          <w:highlight w:val="yellow"/>
        </w:rPr>
        <w:t>5 декабря 2019</w:t>
      </w:r>
      <w:r w:rsidRPr="004F500C">
        <w:rPr>
          <w:rFonts w:ascii="Times New Roman" w:hAnsi="Times New Roman" w:cs="Times New Roman"/>
          <w:sz w:val="32"/>
          <w:szCs w:val="32"/>
          <w:highlight w:val="yellow"/>
        </w:rPr>
        <w:t xml:space="preserve"> года Собранием депутатов Зеленолугского сельского поселения был утвержден бюджет Зеленолугского сельского поселения Мартыновского района на 20</w:t>
      </w:r>
      <w:r w:rsidR="004F500C" w:rsidRPr="004F500C">
        <w:rPr>
          <w:rFonts w:ascii="Times New Roman" w:hAnsi="Times New Roman" w:cs="Times New Roman"/>
          <w:sz w:val="32"/>
          <w:szCs w:val="32"/>
          <w:highlight w:val="yellow"/>
        </w:rPr>
        <w:t>20</w:t>
      </w:r>
      <w:r w:rsidRPr="004F500C">
        <w:rPr>
          <w:rFonts w:ascii="Times New Roman" w:hAnsi="Times New Roman" w:cs="Times New Roman"/>
          <w:sz w:val="32"/>
          <w:szCs w:val="32"/>
          <w:highlight w:val="yellow"/>
        </w:rPr>
        <w:t xml:space="preserve"> год и на плановый период 202</w:t>
      </w:r>
      <w:r w:rsidR="004F500C" w:rsidRPr="004F500C">
        <w:rPr>
          <w:rFonts w:ascii="Times New Roman" w:hAnsi="Times New Roman" w:cs="Times New Roman"/>
          <w:sz w:val="32"/>
          <w:szCs w:val="32"/>
          <w:highlight w:val="yellow"/>
        </w:rPr>
        <w:t>1</w:t>
      </w:r>
      <w:r w:rsidRPr="004F500C">
        <w:rPr>
          <w:rFonts w:ascii="Times New Roman" w:hAnsi="Times New Roman" w:cs="Times New Roman"/>
          <w:sz w:val="32"/>
          <w:szCs w:val="32"/>
          <w:highlight w:val="yellow"/>
        </w:rPr>
        <w:t xml:space="preserve"> и 202</w:t>
      </w:r>
      <w:r w:rsidR="004F500C" w:rsidRPr="004F500C">
        <w:rPr>
          <w:rFonts w:ascii="Times New Roman" w:hAnsi="Times New Roman" w:cs="Times New Roman"/>
          <w:sz w:val="32"/>
          <w:szCs w:val="32"/>
          <w:highlight w:val="yellow"/>
        </w:rPr>
        <w:t>2</w:t>
      </w:r>
      <w:r w:rsidRPr="004F500C">
        <w:rPr>
          <w:rFonts w:ascii="Times New Roman" w:hAnsi="Times New Roman" w:cs="Times New Roman"/>
          <w:sz w:val="32"/>
          <w:szCs w:val="32"/>
          <w:highlight w:val="yellow"/>
        </w:rPr>
        <w:t xml:space="preserve"> годов.</w:t>
      </w:r>
    </w:p>
    <w:p w:rsidR="00816C7F" w:rsidRPr="00E831B5" w:rsidRDefault="00816C7F" w:rsidP="00816C7F">
      <w:pPr>
        <w:jc w:val="both"/>
        <w:rPr>
          <w:rFonts w:ascii="Times New Roman" w:hAnsi="Times New Roman" w:cs="Times New Roman"/>
          <w:sz w:val="32"/>
          <w:szCs w:val="32"/>
        </w:rPr>
      </w:pPr>
      <w:r w:rsidRPr="00E831B5">
        <w:rPr>
          <w:rFonts w:ascii="Times New Roman" w:hAnsi="Times New Roman" w:cs="Times New Roman"/>
          <w:sz w:val="32"/>
          <w:szCs w:val="32"/>
        </w:rPr>
        <w:tab/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Исполнение бюджета Зеленолугского сельского поселения за </w:t>
      </w:r>
      <w:r w:rsidR="00D87378"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1 полугодие 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>20</w:t>
      </w:r>
      <w:r w:rsidR="00D87378" w:rsidRPr="00D87378">
        <w:rPr>
          <w:rFonts w:ascii="Times New Roman" w:hAnsi="Times New Roman" w:cs="Times New Roman"/>
          <w:sz w:val="32"/>
          <w:szCs w:val="32"/>
          <w:highlight w:val="yellow"/>
        </w:rPr>
        <w:t>20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 год составило по доходам в сумме </w:t>
      </w:r>
      <w:r w:rsidR="00D87378" w:rsidRPr="00D87378">
        <w:rPr>
          <w:rFonts w:ascii="Times New Roman" w:hAnsi="Times New Roman" w:cs="Times New Roman"/>
          <w:sz w:val="32"/>
          <w:szCs w:val="32"/>
          <w:highlight w:val="yellow"/>
        </w:rPr>
        <w:t>6400,5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 или </w:t>
      </w:r>
      <w:r w:rsidR="00D87378" w:rsidRPr="00D87378">
        <w:rPr>
          <w:rFonts w:ascii="Times New Roman" w:hAnsi="Times New Roman" w:cs="Times New Roman"/>
          <w:sz w:val="32"/>
          <w:szCs w:val="32"/>
          <w:highlight w:val="yellow"/>
        </w:rPr>
        <w:t>52,9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 процента к годовому плану</w:t>
      </w:r>
      <w:r w:rsidRPr="00E831B5">
        <w:rPr>
          <w:rFonts w:ascii="Times New Roman" w:hAnsi="Times New Roman" w:cs="Times New Roman"/>
          <w:sz w:val="32"/>
          <w:szCs w:val="32"/>
        </w:rPr>
        <w:t xml:space="preserve"> </w:t>
      </w:r>
      <w:r w:rsidRPr="007E03C3">
        <w:rPr>
          <w:rFonts w:ascii="Times New Roman" w:hAnsi="Times New Roman" w:cs="Times New Roman"/>
          <w:sz w:val="32"/>
          <w:szCs w:val="32"/>
          <w:highlight w:val="yellow"/>
        </w:rPr>
        <w:t xml:space="preserve">и по расходам в сумме </w:t>
      </w:r>
      <w:r w:rsidR="007E03C3" w:rsidRPr="007E03C3">
        <w:rPr>
          <w:rFonts w:ascii="Times New Roman" w:hAnsi="Times New Roman" w:cs="Times New Roman"/>
          <w:sz w:val="32"/>
          <w:szCs w:val="32"/>
          <w:highlight w:val="yellow"/>
        </w:rPr>
        <w:t>5507,4</w:t>
      </w:r>
      <w:r w:rsidRPr="007E03C3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 или </w:t>
      </w:r>
      <w:r w:rsidR="007E03C3" w:rsidRPr="007E03C3">
        <w:rPr>
          <w:rFonts w:ascii="Times New Roman" w:hAnsi="Times New Roman" w:cs="Times New Roman"/>
          <w:sz w:val="32"/>
          <w:szCs w:val="32"/>
          <w:highlight w:val="yellow"/>
        </w:rPr>
        <w:t>39,9</w:t>
      </w:r>
      <w:r w:rsidRPr="007E03C3">
        <w:rPr>
          <w:rFonts w:ascii="Times New Roman" w:hAnsi="Times New Roman" w:cs="Times New Roman"/>
          <w:sz w:val="32"/>
          <w:szCs w:val="32"/>
          <w:highlight w:val="yellow"/>
        </w:rPr>
        <w:t xml:space="preserve"> процентов к плану года. </w:t>
      </w:r>
      <w:r w:rsidR="007E03C3" w:rsidRPr="007E03C3">
        <w:rPr>
          <w:rFonts w:ascii="Times New Roman" w:hAnsi="Times New Roman" w:cs="Times New Roman"/>
          <w:sz w:val="32"/>
          <w:szCs w:val="32"/>
          <w:highlight w:val="yellow"/>
        </w:rPr>
        <w:t>Профи</w:t>
      </w:r>
      <w:r w:rsidRPr="007E03C3">
        <w:rPr>
          <w:rFonts w:ascii="Times New Roman" w:hAnsi="Times New Roman" w:cs="Times New Roman"/>
          <w:sz w:val="32"/>
          <w:szCs w:val="32"/>
          <w:highlight w:val="yellow"/>
        </w:rPr>
        <w:t xml:space="preserve">цит по итогам </w:t>
      </w:r>
      <w:r w:rsidR="007E03C3" w:rsidRPr="007E03C3">
        <w:rPr>
          <w:rFonts w:ascii="Times New Roman" w:hAnsi="Times New Roman" w:cs="Times New Roman"/>
          <w:sz w:val="32"/>
          <w:szCs w:val="32"/>
          <w:highlight w:val="yellow"/>
        </w:rPr>
        <w:t xml:space="preserve">первого полугодия </w:t>
      </w:r>
      <w:r w:rsidRPr="007E03C3">
        <w:rPr>
          <w:rFonts w:ascii="Times New Roman" w:hAnsi="Times New Roman" w:cs="Times New Roman"/>
          <w:sz w:val="32"/>
          <w:szCs w:val="32"/>
          <w:highlight w:val="yellow"/>
        </w:rPr>
        <w:t>20</w:t>
      </w:r>
      <w:r w:rsidR="007E03C3" w:rsidRPr="007E03C3">
        <w:rPr>
          <w:rFonts w:ascii="Times New Roman" w:hAnsi="Times New Roman" w:cs="Times New Roman"/>
          <w:sz w:val="32"/>
          <w:szCs w:val="32"/>
          <w:highlight w:val="yellow"/>
        </w:rPr>
        <w:t>20</w:t>
      </w:r>
      <w:r w:rsidRPr="007E03C3">
        <w:rPr>
          <w:rFonts w:ascii="Times New Roman" w:hAnsi="Times New Roman" w:cs="Times New Roman"/>
          <w:sz w:val="32"/>
          <w:szCs w:val="32"/>
          <w:highlight w:val="yellow"/>
        </w:rPr>
        <w:t xml:space="preserve"> года составил </w:t>
      </w:r>
      <w:r w:rsidR="007E03C3" w:rsidRPr="007E03C3">
        <w:rPr>
          <w:rFonts w:ascii="Times New Roman" w:hAnsi="Times New Roman" w:cs="Times New Roman"/>
          <w:sz w:val="32"/>
          <w:szCs w:val="32"/>
          <w:highlight w:val="yellow"/>
        </w:rPr>
        <w:t>893,</w:t>
      </w:r>
      <w:r w:rsidR="0018690E">
        <w:rPr>
          <w:rFonts w:ascii="Times New Roman" w:hAnsi="Times New Roman" w:cs="Times New Roman"/>
          <w:sz w:val="32"/>
          <w:szCs w:val="32"/>
          <w:highlight w:val="yellow"/>
        </w:rPr>
        <w:t>1</w:t>
      </w:r>
      <w:r w:rsidRPr="007E03C3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рублей.</w:t>
      </w:r>
    </w:p>
    <w:p w:rsidR="00816C7F" w:rsidRPr="00E831B5" w:rsidRDefault="00816C7F" w:rsidP="00816C7F">
      <w:pPr>
        <w:jc w:val="both"/>
        <w:rPr>
          <w:rFonts w:ascii="Times New Roman" w:hAnsi="Times New Roman" w:cs="Times New Roman"/>
          <w:sz w:val="32"/>
          <w:szCs w:val="32"/>
        </w:rPr>
      </w:pPr>
      <w:r w:rsidRPr="00E831B5">
        <w:rPr>
          <w:rFonts w:ascii="Times New Roman" w:hAnsi="Times New Roman" w:cs="Times New Roman"/>
          <w:sz w:val="32"/>
          <w:szCs w:val="32"/>
        </w:rPr>
        <w:tab/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За </w:t>
      </w:r>
      <w:r w:rsidR="00D87378"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1 полугодие 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>20</w:t>
      </w:r>
      <w:r w:rsidR="00D87378">
        <w:rPr>
          <w:rFonts w:ascii="Times New Roman" w:hAnsi="Times New Roman" w:cs="Times New Roman"/>
          <w:sz w:val="32"/>
          <w:szCs w:val="32"/>
          <w:highlight w:val="yellow"/>
        </w:rPr>
        <w:t>20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 год</w:t>
      </w:r>
      <w:r w:rsidR="00D87378">
        <w:rPr>
          <w:rFonts w:ascii="Times New Roman" w:hAnsi="Times New Roman" w:cs="Times New Roman"/>
          <w:sz w:val="32"/>
          <w:szCs w:val="32"/>
          <w:highlight w:val="yellow"/>
        </w:rPr>
        <w:t>а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 налоговые и неналоговые доходы бюджета Зеленолугского сельского поселения исполнены в сумме </w:t>
      </w:r>
      <w:r w:rsidR="00D87378" w:rsidRPr="00D87378">
        <w:rPr>
          <w:rFonts w:ascii="Times New Roman" w:hAnsi="Times New Roman" w:cs="Times New Roman"/>
          <w:sz w:val="32"/>
          <w:szCs w:val="32"/>
          <w:highlight w:val="yellow"/>
        </w:rPr>
        <w:t>1274,9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 или </w:t>
      </w:r>
      <w:r w:rsidR="00D87378" w:rsidRPr="00D87378">
        <w:rPr>
          <w:rFonts w:ascii="Times New Roman" w:hAnsi="Times New Roman" w:cs="Times New Roman"/>
          <w:sz w:val="32"/>
          <w:szCs w:val="32"/>
          <w:highlight w:val="yellow"/>
        </w:rPr>
        <w:t>36,3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 процента к годовым бюджетным назначениям.</w:t>
      </w:r>
    </w:p>
    <w:p w:rsidR="00816C7F" w:rsidRPr="00E831B5" w:rsidRDefault="00816C7F" w:rsidP="00816C7F">
      <w:pPr>
        <w:jc w:val="both"/>
        <w:rPr>
          <w:rFonts w:ascii="Times New Roman" w:hAnsi="Times New Roman" w:cs="Times New Roman"/>
          <w:sz w:val="32"/>
          <w:szCs w:val="32"/>
        </w:rPr>
      </w:pPr>
      <w:r w:rsidRPr="00E831B5">
        <w:rPr>
          <w:rFonts w:ascii="Times New Roman" w:hAnsi="Times New Roman" w:cs="Times New Roman"/>
          <w:sz w:val="32"/>
          <w:szCs w:val="32"/>
        </w:rPr>
        <w:tab/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>Удельный вес налоговых доходов в общем объеме налоговых и неналоговых доходов составляет 95,</w:t>
      </w:r>
      <w:r w:rsidR="00D87378" w:rsidRPr="00D87378">
        <w:rPr>
          <w:rFonts w:ascii="Times New Roman" w:hAnsi="Times New Roman" w:cs="Times New Roman"/>
          <w:sz w:val="32"/>
          <w:szCs w:val="32"/>
          <w:highlight w:val="yellow"/>
        </w:rPr>
        <w:t>8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 процента. Данный показатель в анализируемом периоде исполнен на 10</w:t>
      </w:r>
      <w:r w:rsidR="00D87378" w:rsidRPr="00D87378">
        <w:rPr>
          <w:rFonts w:ascii="Times New Roman" w:hAnsi="Times New Roman" w:cs="Times New Roman"/>
          <w:sz w:val="32"/>
          <w:szCs w:val="32"/>
          <w:highlight w:val="yellow"/>
        </w:rPr>
        <w:t>8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>,</w:t>
      </w:r>
      <w:r w:rsidR="00D87378" w:rsidRPr="00D87378">
        <w:rPr>
          <w:rFonts w:ascii="Times New Roman" w:hAnsi="Times New Roman" w:cs="Times New Roman"/>
          <w:sz w:val="32"/>
          <w:szCs w:val="32"/>
          <w:highlight w:val="yellow"/>
        </w:rPr>
        <w:t>2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 процента к годовым плановым  назначениям.</w:t>
      </w:r>
    </w:p>
    <w:p w:rsidR="00816C7F" w:rsidRPr="00E831B5" w:rsidRDefault="00816C7F" w:rsidP="00584DE1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E831B5">
        <w:rPr>
          <w:rFonts w:ascii="Times New Roman" w:hAnsi="Times New Roman" w:cs="Times New Roman"/>
          <w:sz w:val="32"/>
          <w:szCs w:val="32"/>
        </w:rPr>
        <w:tab/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Объем безвозмездных поступлений в бюджет Зеленолугского сельского поселения за </w:t>
      </w:r>
      <w:r w:rsidR="00D87378"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1 полугодие 2020 года 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составил </w:t>
      </w:r>
      <w:r w:rsidR="00D87378" w:rsidRPr="00D87378">
        <w:rPr>
          <w:rFonts w:ascii="Times New Roman" w:hAnsi="Times New Roman" w:cs="Times New Roman"/>
          <w:sz w:val="32"/>
          <w:szCs w:val="32"/>
          <w:highlight w:val="yellow"/>
        </w:rPr>
        <w:t>5125,6</w:t>
      </w:r>
      <w:r w:rsidRPr="00D87378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рублей.</w:t>
      </w:r>
    </w:p>
    <w:p w:rsidR="00816C7F" w:rsidRPr="00223350" w:rsidRDefault="00816C7F" w:rsidP="00584DE1">
      <w:pPr>
        <w:spacing w:after="0"/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584DE1" w:rsidRDefault="00816C7F" w:rsidP="00584DE1">
      <w:pPr>
        <w:spacing w:after="0"/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  <w:r w:rsidRPr="00962576">
        <w:rPr>
          <w:rFonts w:ascii="Times New Roman" w:hAnsi="Times New Roman" w:cs="Times New Roman"/>
          <w:sz w:val="32"/>
          <w:szCs w:val="32"/>
          <w:highlight w:val="yellow"/>
        </w:rPr>
        <w:t xml:space="preserve">Доходы бюджета Зеленолугского сельского поселения за </w:t>
      </w:r>
      <w:r w:rsidR="00D87378" w:rsidRPr="00962576">
        <w:rPr>
          <w:rFonts w:ascii="Times New Roman" w:hAnsi="Times New Roman" w:cs="Times New Roman"/>
          <w:sz w:val="32"/>
          <w:szCs w:val="32"/>
          <w:highlight w:val="yellow"/>
        </w:rPr>
        <w:t>1 полугодие 2020 года</w:t>
      </w:r>
      <w:r w:rsidRPr="00962576">
        <w:rPr>
          <w:rFonts w:ascii="Times New Roman" w:hAnsi="Times New Roman" w:cs="Times New Roman"/>
          <w:sz w:val="32"/>
          <w:szCs w:val="32"/>
          <w:highlight w:val="yellow"/>
        </w:rPr>
        <w:t>:</w:t>
      </w:r>
    </w:p>
    <w:p w:rsidR="00816C7F" w:rsidRPr="00962576" w:rsidRDefault="00816C7F" w:rsidP="00584DE1">
      <w:pPr>
        <w:spacing w:after="0"/>
        <w:jc w:val="right"/>
        <w:rPr>
          <w:rFonts w:ascii="Times New Roman" w:hAnsi="Times New Roman" w:cs="Times New Roman"/>
          <w:sz w:val="32"/>
          <w:szCs w:val="32"/>
          <w:highlight w:val="yellow"/>
        </w:rPr>
      </w:pPr>
      <w:r w:rsidRPr="00962576">
        <w:rPr>
          <w:rFonts w:ascii="Times New Roman" w:hAnsi="Times New Roman" w:cs="Times New Roman"/>
          <w:sz w:val="32"/>
          <w:szCs w:val="32"/>
          <w:highlight w:val="yellow"/>
        </w:rPr>
        <w:t>(тыс. рублей)</w:t>
      </w:r>
    </w:p>
    <w:tbl>
      <w:tblPr>
        <w:tblW w:w="10338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6158"/>
        <w:gridCol w:w="1430"/>
        <w:gridCol w:w="1430"/>
        <w:gridCol w:w="1320"/>
      </w:tblGrid>
      <w:tr w:rsidR="00816C7F" w:rsidRPr="00962576" w:rsidTr="00BB477F">
        <w:trPr>
          <w:trHeight w:val="825"/>
        </w:trPr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C7F" w:rsidRPr="00962576" w:rsidRDefault="00816C7F" w:rsidP="0058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Наименование статьи доходов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C7F" w:rsidRPr="00962576" w:rsidRDefault="00816C7F" w:rsidP="00BB4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План </w:t>
            </w:r>
          </w:p>
          <w:p w:rsidR="00816C7F" w:rsidRPr="00962576" w:rsidRDefault="00816C7F" w:rsidP="00D8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на </w:t>
            </w:r>
            <w:r w:rsidR="00D87378"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 пол.</w:t>
            </w: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br/>
              <w:t>20</w:t>
            </w:r>
            <w:r w:rsidR="00D87378"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20</w:t>
            </w: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 год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C7F" w:rsidRPr="00962576" w:rsidRDefault="00816C7F" w:rsidP="00BB4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Факт </w:t>
            </w:r>
          </w:p>
          <w:p w:rsidR="00816C7F" w:rsidRPr="00962576" w:rsidRDefault="00816C7F" w:rsidP="00BB4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за </w:t>
            </w:r>
            <w:r w:rsidR="00D87378"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 пол.</w:t>
            </w:r>
          </w:p>
          <w:p w:rsidR="00816C7F" w:rsidRPr="00962576" w:rsidRDefault="00816C7F" w:rsidP="00D873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20</w:t>
            </w:r>
            <w:r w:rsidR="00D87378"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20</w:t>
            </w: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6C7F" w:rsidRPr="00962576" w:rsidRDefault="00816C7F" w:rsidP="00BB4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% выполнения</w:t>
            </w: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br/>
            </w:r>
          </w:p>
        </w:tc>
      </w:tr>
      <w:tr w:rsidR="00816C7F" w:rsidRPr="00962576" w:rsidTr="00BB477F">
        <w:trPr>
          <w:trHeight w:val="255"/>
        </w:trPr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НАЛОГОВЫЕ И НЕНАЛОГОВЫЕ ДОХОДЫ 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1182,6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1274,9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816C7F" w:rsidP="009625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</w:t>
            </w:r>
            <w:r w:rsidR="00962576"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7</w:t>
            </w: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,8</w:t>
            </w:r>
          </w:p>
        </w:tc>
      </w:tr>
      <w:tr w:rsidR="00816C7F" w:rsidRPr="00962576" w:rsidTr="00BB477F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Налог на доходы физических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220,2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220,2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816C7F" w:rsidP="009625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</w:t>
            </w:r>
            <w:r w:rsidR="00962576"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0</w:t>
            </w: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,</w:t>
            </w:r>
            <w:r w:rsidR="00962576"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0</w:t>
            </w:r>
          </w:p>
        </w:tc>
      </w:tr>
      <w:tr w:rsidR="00816C7F" w:rsidRPr="00962576" w:rsidTr="00BB477F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962576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Единый сельскохозяйственный  налог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500,0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592,2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118,4</w:t>
            </w:r>
          </w:p>
        </w:tc>
      </w:tr>
      <w:tr w:rsidR="00816C7F" w:rsidRPr="00962576" w:rsidTr="00BB477F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962576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lastRenderedPageBreak/>
              <w:t>Налог на имущество физических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14,7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816C7F" w:rsidRPr="00962576" w:rsidTr="00BB477F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Земельный налог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384,9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384,9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962576" w:rsidRPr="00962576" w:rsidTr="00BB477F">
        <w:trPr>
          <w:trHeight w:val="330"/>
        </w:trPr>
        <w:tc>
          <w:tcPr>
            <w:tcW w:w="6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76" w:rsidRPr="00962576" w:rsidRDefault="00962576" w:rsidP="00BB47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color w:val="000000"/>
                <w:sz w:val="32"/>
                <w:szCs w:val="32"/>
                <w:highlight w:val="yellow"/>
              </w:rPr>
              <w:t>Государственная пошлина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62576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9,1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62576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62576" w:rsidRPr="00962576" w:rsidRDefault="00962576">
            <w:pPr>
              <w:rPr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962576" w:rsidRPr="00962576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576" w:rsidRPr="00962576" w:rsidRDefault="00962576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62576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5,9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62576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962576" w:rsidRPr="00962576" w:rsidRDefault="00962576">
            <w:pPr>
              <w:rPr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816C7F" w:rsidRPr="00962576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962576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39,8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39,8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816C7F" w:rsidRPr="00962576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962576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Штрафы, санкции, возмещение ущерба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8,0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8,1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816C7F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816C7F" w:rsidRPr="00962576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962576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5125,6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5125,6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816C7F" w:rsidRPr="00962576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962576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Дотации бюджетам бюджетной системы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4371,6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4371,6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816C7F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816C7F" w:rsidRPr="00962576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962576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Субвенции бюджетам бюджетной системы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84,0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84,0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816C7F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816C7F" w:rsidRPr="00962576" w:rsidTr="00BB477F">
        <w:trPr>
          <w:trHeight w:val="393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962576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Иные межбюджетные трансферты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670,0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670,0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816C7F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100,0</w:t>
            </w:r>
          </w:p>
        </w:tc>
      </w:tr>
      <w:tr w:rsidR="00816C7F" w:rsidRPr="001F2F1B" w:rsidTr="00BB477F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C7F" w:rsidRPr="00962576" w:rsidRDefault="00816C7F" w:rsidP="00BB47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ВСЕГО ДОХОДОВ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6308,2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962576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6400,5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816C7F" w:rsidRPr="001F2F1B" w:rsidRDefault="00962576" w:rsidP="00BB477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962576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101,5</w:t>
            </w:r>
          </w:p>
        </w:tc>
      </w:tr>
    </w:tbl>
    <w:p w:rsidR="00816C7F" w:rsidRPr="001F2F1B" w:rsidRDefault="00816C7F" w:rsidP="00816C7F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32"/>
          <w:szCs w:val="32"/>
          <w:highlight w:val="yellow"/>
        </w:rPr>
      </w:pPr>
      <w:r w:rsidRPr="001F2F1B">
        <w:rPr>
          <w:rFonts w:ascii="Times New Roman" w:hAnsi="Times New Roman" w:cs="Times New Roman"/>
          <w:color w:val="000000" w:themeColor="text1"/>
          <w:sz w:val="32"/>
          <w:szCs w:val="32"/>
        </w:rPr>
        <w:tab/>
      </w:r>
      <w:r w:rsidRPr="00A819C7">
        <w:rPr>
          <w:rFonts w:ascii="Times New Roman" w:hAnsi="Times New Roman" w:cs="Times New Roman"/>
          <w:color w:val="000000" w:themeColor="text1"/>
          <w:sz w:val="32"/>
          <w:szCs w:val="32"/>
          <w:highlight w:val="yellow"/>
        </w:rPr>
        <w:t>Основные направления расходов бюджета Зеленолугского сельского поселения:</w:t>
      </w: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color w:val="000000" w:themeColor="text1"/>
          <w:sz w:val="32"/>
          <w:szCs w:val="32"/>
          <w:highlight w:val="yellow"/>
        </w:rPr>
        <w:tab/>
        <w:t xml:space="preserve">- расходы на культуру составили </w:t>
      </w:r>
      <w:r w:rsidR="00F70C20" w:rsidRPr="00A819C7">
        <w:rPr>
          <w:rFonts w:ascii="Times New Roman" w:hAnsi="Times New Roman" w:cs="Times New Roman"/>
          <w:color w:val="000000" w:themeColor="text1"/>
          <w:sz w:val="32"/>
          <w:szCs w:val="32"/>
          <w:highlight w:val="yellow"/>
        </w:rPr>
        <w:t>1104,8</w:t>
      </w:r>
      <w:r w:rsidRPr="00A819C7">
        <w:rPr>
          <w:rFonts w:ascii="Times New Roman" w:hAnsi="Times New Roman" w:cs="Times New Roman"/>
          <w:color w:val="000000" w:themeColor="text1"/>
          <w:sz w:val="32"/>
          <w:szCs w:val="32"/>
          <w:highlight w:val="yellow"/>
        </w:rPr>
        <w:t xml:space="preserve"> тыс. рублей всего, из них:</w:t>
      </w: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color w:val="000000" w:themeColor="text1"/>
          <w:sz w:val="32"/>
          <w:szCs w:val="32"/>
          <w:highlight w:val="yellow"/>
        </w:rPr>
        <w:tab/>
        <w:t xml:space="preserve">обеспечение деятельности муниципального казенного учреждения культуры – </w:t>
      </w:r>
      <w:r w:rsidR="00F70C20" w:rsidRPr="00A819C7">
        <w:rPr>
          <w:rFonts w:ascii="Times New Roman" w:hAnsi="Times New Roman" w:cs="Times New Roman"/>
          <w:color w:val="000000" w:themeColor="text1"/>
          <w:sz w:val="32"/>
          <w:szCs w:val="32"/>
          <w:highlight w:val="yellow"/>
        </w:rPr>
        <w:t>1103,7</w:t>
      </w:r>
      <w:r w:rsidRPr="00A819C7">
        <w:rPr>
          <w:rFonts w:ascii="Times New Roman" w:hAnsi="Times New Roman" w:cs="Times New Roman"/>
          <w:color w:val="000000" w:themeColor="text1"/>
          <w:sz w:val="32"/>
          <w:szCs w:val="32"/>
          <w:highlight w:val="yellow"/>
        </w:rPr>
        <w:t xml:space="preserve"> тыс. рублей всего, в том числе на заработную плату и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начисления на выплаты по оплате труда – 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940,5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рублей;</w:t>
      </w: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  <w:t>приобретение основных средств, для муниципального учреждения культуры (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звуковое оборудование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>) -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1,6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рублей;</w:t>
      </w: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обеспечение мероприятий связанных с профилактикой и устранением последствий распространения коронавирусной инфекции (приобретение бесконтактного инфракрасного термометра, масок лицевых медицинских, гель для рук)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>–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10,3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рублей;</w:t>
      </w:r>
    </w:p>
    <w:p w:rsidR="00816C7F" w:rsidRPr="001F2F1B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- расходы на жилищно-коммунальное хозяйство составили 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24,4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 всего, из них:</w:t>
      </w: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1F2F1B">
        <w:rPr>
          <w:rFonts w:ascii="Times New Roman" w:hAnsi="Times New Roman" w:cs="Times New Roman"/>
          <w:sz w:val="32"/>
          <w:szCs w:val="32"/>
        </w:rPr>
        <w:tab/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содержание газопроводов в п. </w:t>
      </w:r>
      <w:proofErr w:type="gramStart"/>
      <w:r w:rsidRPr="00A819C7">
        <w:rPr>
          <w:rFonts w:ascii="Times New Roman" w:hAnsi="Times New Roman" w:cs="Times New Roman"/>
          <w:sz w:val="32"/>
          <w:szCs w:val="32"/>
          <w:highlight w:val="yellow"/>
        </w:rPr>
        <w:t>Абрикосовый</w:t>
      </w:r>
      <w:proofErr w:type="gramEnd"/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и п. Черемухи – 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20,8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рублей;</w:t>
      </w:r>
    </w:p>
    <w:p w:rsidR="00816C7F" w:rsidRPr="00A819C7" w:rsidRDefault="00F70C20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  <w:t>аренда контейнеров для утилизации лампочек</w:t>
      </w:r>
      <w:r w:rsidR="00816C7F"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– 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>3,6</w:t>
      </w:r>
      <w:r w:rsidR="00816C7F"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рублей;</w:t>
      </w: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lastRenderedPageBreak/>
        <w:tab/>
        <w:t xml:space="preserve">содержание уличного освещения – 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150,8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 всего, в том числе на коммунальные услуги по благоустройству (уличное освещение) – 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115,4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рублей;</w:t>
      </w: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</w:r>
      <w:r w:rsidR="001511D8">
        <w:rPr>
          <w:rFonts w:ascii="Times New Roman" w:hAnsi="Times New Roman" w:cs="Times New Roman"/>
          <w:sz w:val="32"/>
          <w:szCs w:val="32"/>
          <w:highlight w:val="yellow"/>
        </w:rPr>
        <w:t>проведение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дезинфекционных мероприятий в целях недопущения распространения новой коронавирусной инфекции (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  <w:lang w:val="en-US"/>
        </w:rPr>
        <w:t>COVID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-19)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– 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5,0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рублей;</w:t>
      </w:r>
    </w:p>
    <w:p w:rsidR="00816C7F" w:rsidRPr="00A819C7" w:rsidRDefault="00F70C20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  <w:t>содержание кладбищ – 30</w:t>
      </w:r>
      <w:r w:rsidR="00816C7F" w:rsidRPr="00A819C7">
        <w:rPr>
          <w:rFonts w:ascii="Times New Roman" w:hAnsi="Times New Roman" w:cs="Times New Roman"/>
          <w:sz w:val="32"/>
          <w:szCs w:val="32"/>
          <w:highlight w:val="yellow"/>
        </w:rPr>
        <w:t>,0 тыс. рублей;</w:t>
      </w: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сбор и вывоз мусора с объектов благоустройства – 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92,5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>,0 тыс. рублей;</w:t>
      </w: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изготовление указателей с наименованием улиц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– 24,1 тыс. рублей;</w:t>
      </w:r>
    </w:p>
    <w:p w:rsidR="00816C7F" w:rsidRPr="00A819C7" w:rsidRDefault="00816C7F" w:rsidP="00A852A3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содержание памятников – </w:t>
      </w:r>
      <w:r w:rsidR="00F70C20" w:rsidRPr="00A819C7">
        <w:rPr>
          <w:rFonts w:ascii="Times New Roman" w:hAnsi="Times New Roman" w:cs="Times New Roman"/>
          <w:sz w:val="32"/>
          <w:szCs w:val="32"/>
          <w:highlight w:val="yellow"/>
        </w:rPr>
        <w:t>174,3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>,0 тыс. рублей;</w:t>
      </w:r>
    </w:p>
    <w:p w:rsidR="00A852A3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- расходы на физическую культуру и спорт составили </w:t>
      </w:r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>15,8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</w:t>
      </w:r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всего, в том числе на </w:t>
      </w:r>
      <w:proofErr w:type="spellStart"/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>акарицидную</w:t>
      </w:r>
      <w:proofErr w:type="spellEnd"/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обработка спортивных объектов 11,4 тыс</w:t>
      </w:r>
      <w:proofErr w:type="gramStart"/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>.р</w:t>
      </w:r>
      <w:proofErr w:type="gramEnd"/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>ублей;</w:t>
      </w:r>
    </w:p>
    <w:p w:rsidR="00A852A3" w:rsidRPr="001F2F1B" w:rsidRDefault="00A852A3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        -пенсионное обеспечение 95,8 тыс</w:t>
      </w:r>
      <w:proofErr w:type="gramStart"/>
      <w:r w:rsidRPr="00A819C7">
        <w:rPr>
          <w:rFonts w:ascii="Times New Roman" w:hAnsi="Times New Roman" w:cs="Times New Roman"/>
          <w:sz w:val="32"/>
          <w:szCs w:val="32"/>
          <w:highlight w:val="yellow"/>
        </w:rPr>
        <w:t>.р</w:t>
      </w:r>
      <w:proofErr w:type="gramEnd"/>
      <w:r w:rsidRPr="00A819C7">
        <w:rPr>
          <w:rFonts w:ascii="Times New Roman" w:hAnsi="Times New Roman" w:cs="Times New Roman"/>
          <w:sz w:val="32"/>
          <w:szCs w:val="32"/>
          <w:highlight w:val="yellow"/>
        </w:rPr>
        <w:t>ублей;</w:t>
      </w:r>
    </w:p>
    <w:p w:rsidR="00816C7F" w:rsidRPr="001511D8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1F2F1B">
        <w:rPr>
          <w:rFonts w:ascii="Times New Roman" w:hAnsi="Times New Roman" w:cs="Times New Roman"/>
          <w:sz w:val="32"/>
          <w:szCs w:val="32"/>
        </w:rPr>
        <w:tab/>
      </w:r>
      <w:r w:rsidRPr="001511D8">
        <w:rPr>
          <w:rFonts w:ascii="Times New Roman" w:hAnsi="Times New Roman" w:cs="Times New Roman"/>
          <w:sz w:val="32"/>
          <w:szCs w:val="32"/>
          <w:highlight w:val="yellow"/>
        </w:rPr>
        <w:t xml:space="preserve">- расходы на дорожную деятельность в отношении </w:t>
      </w:r>
      <w:proofErr w:type="spellStart"/>
      <w:r w:rsidRPr="001511D8">
        <w:rPr>
          <w:rFonts w:ascii="Times New Roman" w:hAnsi="Times New Roman" w:cs="Times New Roman"/>
          <w:sz w:val="32"/>
          <w:szCs w:val="32"/>
          <w:highlight w:val="yellow"/>
        </w:rPr>
        <w:t>внутрипоселковых</w:t>
      </w:r>
      <w:proofErr w:type="spellEnd"/>
      <w:r w:rsidRPr="001511D8">
        <w:rPr>
          <w:rFonts w:ascii="Times New Roman" w:hAnsi="Times New Roman" w:cs="Times New Roman"/>
          <w:sz w:val="32"/>
          <w:szCs w:val="32"/>
          <w:highlight w:val="yellow"/>
        </w:rPr>
        <w:t xml:space="preserve"> автомобильных дорог составили </w:t>
      </w:r>
      <w:r w:rsidR="00A819C7" w:rsidRPr="001511D8">
        <w:rPr>
          <w:rFonts w:ascii="Times New Roman" w:hAnsi="Times New Roman" w:cs="Times New Roman"/>
          <w:sz w:val="32"/>
          <w:szCs w:val="32"/>
          <w:highlight w:val="yellow"/>
        </w:rPr>
        <w:t>670,1</w:t>
      </w:r>
      <w:r w:rsidRPr="001511D8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 всего, из них:</w:t>
      </w:r>
    </w:p>
    <w:p w:rsidR="00816C7F" w:rsidRPr="001511D8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1511D8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расчистка автомобильных дорог от снежных заносов, борьба с зимней скользкостью на автомобильных дорогах – </w:t>
      </w:r>
      <w:r w:rsidR="001511D8" w:rsidRPr="001511D8">
        <w:rPr>
          <w:rFonts w:ascii="Times New Roman" w:hAnsi="Times New Roman" w:cs="Times New Roman"/>
          <w:sz w:val="32"/>
          <w:szCs w:val="32"/>
          <w:highlight w:val="yellow"/>
        </w:rPr>
        <w:t>151</w:t>
      </w:r>
      <w:r w:rsidRPr="001511D8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рублей;</w:t>
      </w:r>
    </w:p>
    <w:p w:rsidR="00816C7F" w:rsidRPr="001511D8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1511D8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уход за разметкой – </w:t>
      </w:r>
      <w:r w:rsidR="001511D8" w:rsidRPr="001511D8">
        <w:rPr>
          <w:rFonts w:ascii="Times New Roman" w:hAnsi="Times New Roman" w:cs="Times New Roman"/>
          <w:sz w:val="32"/>
          <w:szCs w:val="32"/>
          <w:highlight w:val="yellow"/>
        </w:rPr>
        <w:t>72</w:t>
      </w:r>
      <w:r w:rsidRPr="001511D8">
        <w:rPr>
          <w:rFonts w:ascii="Times New Roman" w:hAnsi="Times New Roman" w:cs="Times New Roman"/>
          <w:sz w:val="32"/>
          <w:szCs w:val="32"/>
          <w:highlight w:val="yellow"/>
        </w:rPr>
        <w:t>,0 тыс. рублей;</w:t>
      </w:r>
    </w:p>
    <w:p w:rsidR="00816C7F" w:rsidRPr="001511D8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1511D8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скашивание травы на обочинах – </w:t>
      </w:r>
      <w:r w:rsidR="001511D8" w:rsidRPr="001511D8">
        <w:rPr>
          <w:rFonts w:ascii="Times New Roman" w:hAnsi="Times New Roman" w:cs="Times New Roman"/>
          <w:sz w:val="32"/>
          <w:szCs w:val="32"/>
          <w:highlight w:val="yellow"/>
        </w:rPr>
        <w:t>99</w:t>
      </w:r>
      <w:r w:rsidRPr="001511D8">
        <w:rPr>
          <w:rFonts w:ascii="Times New Roman" w:hAnsi="Times New Roman" w:cs="Times New Roman"/>
          <w:sz w:val="32"/>
          <w:szCs w:val="32"/>
          <w:highlight w:val="yellow"/>
        </w:rPr>
        <w:t>,0 тыс. рублей;</w:t>
      </w:r>
    </w:p>
    <w:p w:rsidR="00816C7F" w:rsidRPr="001F2F1B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</w:rPr>
      </w:pPr>
      <w:r w:rsidRPr="001511D8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ямочный ремонт – </w:t>
      </w:r>
      <w:r w:rsidR="001511D8" w:rsidRPr="001511D8">
        <w:rPr>
          <w:rFonts w:ascii="Times New Roman" w:hAnsi="Times New Roman" w:cs="Times New Roman"/>
          <w:sz w:val="32"/>
          <w:szCs w:val="32"/>
          <w:highlight w:val="yellow"/>
        </w:rPr>
        <w:t>348,1</w:t>
      </w:r>
      <w:r w:rsidRPr="001511D8">
        <w:rPr>
          <w:rFonts w:ascii="Times New Roman" w:hAnsi="Times New Roman" w:cs="Times New Roman"/>
          <w:sz w:val="32"/>
          <w:szCs w:val="32"/>
          <w:highlight w:val="yellow"/>
        </w:rPr>
        <w:t>,0 тыс. рублей;</w:t>
      </w: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1F2F1B">
        <w:rPr>
          <w:rFonts w:ascii="Times New Roman" w:hAnsi="Times New Roman" w:cs="Times New Roman"/>
          <w:sz w:val="32"/>
          <w:szCs w:val="32"/>
        </w:rPr>
        <w:tab/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- расходы на общегосударственные вопросы составили </w:t>
      </w:r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>2999,5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 всего, из них:</w:t>
      </w: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обеспечение деятельности Администрации Зеленолугского сельского поселения – </w:t>
      </w:r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>2902,0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 всего, в том числе на заработную плату и начисления на выплаты по оплате труда – </w:t>
      </w:r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>1891,5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рублей;</w:t>
      </w:r>
    </w:p>
    <w:p w:rsidR="00A852A3" w:rsidRPr="001F2F1B" w:rsidRDefault="00A852A3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        обеспечение мероприятий связанных с профилактикой и устранением последствий распространения коронавирусной инфекции (приобретение 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lastRenderedPageBreak/>
        <w:t>бесконтактного инфракрасного термометра, масок лицевых медицинских, гель для рук)–16,1 тыс. рублей;</w:t>
      </w: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1F2F1B">
        <w:rPr>
          <w:rFonts w:ascii="Times New Roman" w:hAnsi="Times New Roman" w:cs="Times New Roman"/>
          <w:sz w:val="32"/>
          <w:szCs w:val="32"/>
        </w:rPr>
        <w:tab/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регистрация права собственности муниципальных объектов – </w:t>
      </w:r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>2,9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рублей;</w:t>
      </w:r>
    </w:p>
    <w:p w:rsidR="00816C7F" w:rsidRPr="00A819C7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информационные услуги в газете «Мартыновский вестник» - </w:t>
      </w:r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>41,1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рублей;</w:t>
      </w:r>
    </w:p>
    <w:p w:rsidR="00816C7F" w:rsidRPr="001F2F1B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</w:rPr>
      </w:pP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ab/>
        <w:t xml:space="preserve">На реализацию муниципальных программ из бюджета Зеленолугского сельского поселения за </w:t>
      </w:r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первое полугодие 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>20</w:t>
      </w:r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20 года 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направлено </w:t>
      </w:r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>5297,7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рублей, что составляет </w:t>
      </w:r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>41,2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процентов к годовым назначениям или </w:t>
      </w:r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>96,2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 процента всех расходов бюджета Зеленолугского сельского поселения.</w:t>
      </w:r>
    </w:p>
    <w:p w:rsidR="00816C7F" w:rsidRPr="001F2F1B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</w:rPr>
      </w:pPr>
      <w:r w:rsidRPr="001F2F1B">
        <w:rPr>
          <w:rFonts w:ascii="Times New Roman" w:hAnsi="Times New Roman" w:cs="Times New Roman"/>
          <w:sz w:val="32"/>
          <w:szCs w:val="32"/>
        </w:rPr>
        <w:tab/>
      </w:r>
      <w:r w:rsidRPr="00B16464">
        <w:rPr>
          <w:rFonts w:ascii="Times New Roman" w:hAnsi="Times New Roman" w:cs="Times New Roman"/>
          <w:sz w:val="32"/>
          <w:szCs w:val="32"/>
          <w:highlight w:val="yellow"/>
        </w:rPr>
        <w:t>Бюджетная политика в сфере расходов бюджета поселения была направлена на решение первоочередных социально-значимых расходов.</w:t>
      </w:r>
    </w:p>
    <w:p w:rsidR="00816C7F" w:rsidRPr="001F2F1B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</w:rPr>
      </w:pPr>
      <w:r w:rsidRPr="001F2F1B">
        <w:rPr>
          <w:rFonts w:ascii="Times New Roman" w:hAnsi="Times New Roman" w:cs="Times New Roman"/>
          <w:sz w:val="32"/>
          <w:szCs w:val="32"/>
        </w:rPr>
        <w:tab/>
      </w:r>
      <w:r w:rsidRPr="001511D8">
        <w:rPr>
          <w:rFonts w:ascii="Times New Roman" w:hAnsi="Times New Roman" w:cs="Times New Roman"/>
          <w:sz w:val="32"/>
          <w:szCs w:val="32"/>
          <w:highlight w:val="yellow"/>
        </w:rPr>
        <w:t xml:space="preserve">В составе бюджета поселения расходы на заработную плату исполнены в объеме </w:t>
      </w:r>
      <w:r w:rsidR="001511D8" w:rsidRPr="001511D8">
        <w:rPr>
          <w:rFonts w:ascii="Times New Roman" w:hAnsi="Times New Roman" w:cs="Times New Roman"/>
          <w:sz w:val="32"/>
          <w:szCs w:val="32"/>
          <w:highlight w:val="yellow"/>
        </w:rPr>
        <w:t>2230</w:t>
      </w:r>
      <w:r w:rsidRPr="001511D8">
        <w:rPr>
          <w:rFonts w:ascii="Times New Roman" w:hAnsi="Times New Roman" w:cs="Times New Roman"/>
          <w:sz w:val="32"/>
          <w:szCs w:val="32"/>
          <w:highlight w:val="yellow"/>
        </w:rPr>
        <w:t>,</w:t>
      </w:r>
      <w:r w:rsidR="001511D8" w:rsidRPr="001511D8">
        <w:rPr>
          <w:rFonts w:ascii="Times New Roman" w:hAnsi="Times New Roman" w:cs="Times New Roman"/>
          <w:sz w:val="32"/>
          <w:szCs w:val="32"/>
          <w:highlight w:val="yellow"/>
        </w:rPr>
        <w:t>0</w:t>
      </w:r>
      <w:r w:rsidRPr="001511D8">
        <w:rPr>
          <w:rFonts w:ascii="Times New Roman" w:hAnsi="Times New Roman" w:cs="Times New Roman"/>
          <w:sz w:val="32"/>
          <w:szCs w:val="32"/>
          <w:highlight w:val="yellow"/>
        </w:rPr>
        <w:t xml:space="preserve"> тыс. рублей или </w:t>
      </w:r>
      <w:r w:rsidR="001511D8" w:rsidRPr="001511D8">
        <w:rPr>
          <w:rFonts w:ascii="Times New Roman" w:hAnsi="Times New Roman" w:cs="Times New Roman"/>
          <w:sz w:val="32"/>
          <w:szCs w:val="32"/>
          <w:highlight w:val="yellow"/>
        </w:rPr>
        <w:t>40,5</w:t>
      </w:r>
      <w:r w:rsidRPr="001511D8">
        <w:rPr>
          <w:rFonts w:ascii="Times New Roman" w:hAnsi="Times New Roman" w:cs="Times New Roman"/>
          <w:sz w:val="32"/>
          <w:szCs w:val="32"/>
          <w:highlight w:val="yellow"/>
        </w:rPr>
        <w:t xml:space="preserve"> процента всех расходов бюджета Зеленолугского сельского поселения.</w:t>
      </w:r>
    </w:p>
    <w:p w:rsidR="00816C7F" w:rsidRPr="001F2F1B" w:rsidRDefault="00816C7F" w:rsidP="001F2F1B">
      <w:pPr>
        <w:shd w:val="clear" w:color="auto" w:fill="FFFFFF" w:themeFill="background1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1F2F1B">
        <w:rPr>
          <w:rFonts w:ascii="Times New Roman" w:hAnsi="Times New Roman" w:cs="Times New Roman"/>
          <w:sz w:val="32"/>
          <w:szCs w:val="32"/>
        </w:rPr>
        <w:tab/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Просроченная кредиторская задолженность бюджета поселения за </w:t>
      </w:r>
      <w:r w:rsidR="00A852A3" w:rsidRPr="00A819C7">
        <w:rPr>
          <w:rFonts w:ascii="Times New Roman" w:hAnsi="Times New Roman" w:cs="Times New Roman"/>
          <w:sz w:val="32"/>
          <w:szCs w:val="32"/>
          <w:highlight w:val="yellow"/>
        </w:rPr>
        <w:t xml:space="preserve">первое полугодие 2020 года </w:t>
      </w:r>
      <w:r w:rsidRPr="00A819C7">
        <w:rPr>
          <w:rFonts w:ascii="Times New Roman" w:hAnsi="Times New Roman" w:cs="Times New Roman"/>
          <w:sz w:val="32"/>
          <w:szCs w:val="32"/>
          <w:highlight w:val="yellow"/>
        </w:rPr>
        <w:t>отсутствует.</w:t>
      </w:r>
    </w:p>
    <w:p w:rsidR="00816C7F" w:rsidRPr="00590B4A" w:rsidRDefault="00816C7F" w:rsidP="001F2F1B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  <w:r w:rsidRPr="001F2F1B">
        <w:rPr>
          <w:rFonts w:ascii="Times New Roman" w:hAnsi="Times New Roman" w:cs="Times New Roman"/>
          <w:b/>
          <w:bCs/>
          <w:color w:val="323232"/>
          <w:sz w:val="32"/>
          <w:szCs w:val="32"/>
        </w:rPr>
        <w:t>Правовая и информационная службы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90B4A">
        <w:rPr>
          <w:rFonts w:ascii="Times New Roman" w:hAnsi="Times New Roman" w:cs="Times New Roman"/>
          <w:color w:val="323232"/>
          <w:sz w:val="32"/>
          <w:szCs w:val="32"/>
        </w:rPr>
        <w:tab/>
      </w:r>
      <w:r w:rsidRPr="00590B4A">
        <w:rPr>
          <w:rFonts w:ascii="Times New Roman" w:hAnsi="Times New Roman" w:cs="Times New Roman"/>
          <w:sz w:val="32"/>
          <w:szCs w:val="32"/>
        </w:rPr>
        <w:t xml:space="preserve">Администрацией Зеленолугского сельского поселения за </w:t>
      </w:r>
      <w:r w:rsidR="00957C6C" w:rsidRPr="00590B4A">
        <w:rPr>
          <w:rFonts w:ascii="Times New Roman" w:hAnsi="Times New Roman" w:cs="Times New Roman"/>
          <w:sz w:val="32"/>
          <w:szCs w:val="32"/>
        </w:rPr>
        <w:t>первые шесть мес</w:t>
      </w:r>
      <w:r w:rsidR="002D72D1">
        <w:rPr>
          <w:rFonts w:ascii="Times New Roman" w:hAnsi="Times New Roman" w:cs="Times New Roman"/>
          <w:sz w:val="32"/>
          <w:szCs w:val="32"/>
        </w:rPr>
        <w:t>яцев 2020 год  было выписано 576</w:t>
      </w:r>
      <w:r w:rsidRPr="00590B4A">
        <w:rPr>
          <w:rFonts w:ascii="Times New Roman" w:hAnsi="Times New Roman" w:cs="Times New Roman"/>
          <w:sz w:val="32"/>
          <w:szCs w:val="32"/>
        </w:rPr>
        <w:t xml:space="preserve"> справок жителям Зеленолугского сельского поселения.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590B4A">
        <w:rPr>
          <w:rFonts w:ascii="Times New Roman" w:hAnsi="Times New Roman" w:cs="Times New Roman"/>
          <w:sz w:val="32"/>
          <w:szCs w:val="32"/>
        </w:rPr>
        <w:tab/>
        <w:t xml:space="preserve">В Администрацию Зеленолугского сельского поселения за </w:t>
      </w:r>
      <w:r w:rsidR="00957C6C" w:rsidRPr="00590B4A">
        <w:rPr>
          <w:rFonts w:ascii="Times New Roman" w:hAnsi="Times New Roman" w:cs="Times New Roman"/>
          <w:sz w:val="32"/>
          <w:szCs w:val="32"/>
        </w:rPr>
        <w:t>этот же период</w:t>
      </w:r>
      <w:r w:rsidR="002D72D1">
        <w:rPr>
          <w:rFonts w:ascii="Times New Roman" w:hAnsi="Times New Roman" w:cs="Times New Roman"/>
          <w:sz w:val="32"/>
          <w:szCs w:val="32"/>
        </w:rPr>
        <w:t xml:space="preserve"> поступило 1040 </w:t>
      </w:r>
      <w:r w:rsidRPr="00590B4A">
        <w:rPr>
          <w:rFonts w:ascii="Times New Roman" w:hAnsi="Times New Roman" w:cs="Times New Roman"/>
          <w:sz w:val="32"/>
          <w:szCs w:val="32"/>
        </w:rPr>
        <w:t xml:space="preserve"> писем и запросов из различных служб и в</w:t>
      </w:r>
      <w:r w:rsidR="002D72D1">
        <w:rPr>
          <w:rFonts w:ascii="Times New Roman" w:hAnsi="Times New Roman" w:cs="Times New Roman"/>
          <w:sz w:val="32"/>
          <w:szCs w:val="32"/>
        </w:rPr>
        <w:t>едомств, было предоставлено 499</w:t>
      </w:r>
      <w:r w:rsidR="000D3110">
        <w:rPr>
          <w:rFonts w:ascii="Times New Roman" w:hAnsi="Times New Roman" w:cs="Times New Roman"/>
          <w:sz w:val="32"/>
          <w:szCs w:val="32"/>
        </w:rPr>
        <w:t xml:space="preserve"> ответа, совершено 102</w:t>
      </w:r>
      <w:r w:rsidRPr="00590B4A">
        <w:rPr>
          <w:rFonts w:ascii="Times New Roman" w:hAnsi="Times New Roman" w:cs="Times New Roman"/>
          <w:sz w:val="32"/>
          <w:szCs w:val="32"/>
        </w:rPr>
        <w:t xml:space="preserve"> нотариальных действия. </w:t>
      </w:r>
    </w:p>
    <w:p w:rsidR="00816C7F" w:rsidRDefault="002D72D1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За отчётный период состоялось </w:t>
      </w:r>
      <w:r w:rsidR="00816C7F" w:rsidRPr="00590B4A">
        <w:rPr>
          <w:rFonts w:ascii="Times New Roman" w:hAnsi="Times New Roman" w:cs="Times New Roman"/>
          <w:sz w:val="32"/>
          <w:szCs w:val="32"/>
        </w:rPr>
        <w:t>5 заседаний Собрания  депутатов Зеленолугского сельского поселения – 4 созыва.</w:t>
      </w:r>
    </w:p>
    <w:p w:rsidR="00DD72BD" w:rsidRPr="00590B4A" w:rsidRDefault="00DD72BD" w:rsidP="00816C7F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</w:p>
    <w:p w:rsidR="00816C7F" w:rsidRPr="00590B4A" w:rsidRDefault="00816C7F" w:rsidP="00816C7F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32"/>
          <w:szCs w:val="32"/>
        </w:rPr>
      </w:pPr>
      <w:r w:rsidRPr="00590B4A">
        <w:rPr>
          <w:rStyle w:val="a5"/>
          <w:rFonts w:ascii="Times New Roman" w:hAnsi="Times New Roman" w:cs="Times New Roman"/>
          <w:sz w:val="32"/>
          <w:szCs w:val="32"/>
        </w:rPr>
        <w:t>Работа с обращениями граждан</w:t>
      </w:r>
    </w:p>
    <w:p w:rsidR="00816C7F" w:rsidRPr="00590B4A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16C7F" w:rsidRPr="00590B4A" w:rsidRDefault="00816C7F" w:rsidP="00816C7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90B4A">
        <w:rPr>
          <w:rFonts w:ascii="Times New Roman" w:hAnsi="Times New Roman" w:cs="Times New Roman"/>
          <w:sz w:val="32"/>
          <w:szCs w:val="32"/>
        </w:rPr>
        <w:tab/>
      </w:r>
      <w:r w:rsidR="000D3110">
        <w:rPr>
          <w:rFonts w:ascii="Times New Roman" w:hAnsi="Times New Roman" w:cs="Times New Roman"/>
          <w:sz w:val="32"/>
          <w:szCs w:val="32"/>
        </w:rPr>
        <w:t>За 6 месяцев</w:t>
      </w:r>
      <w:r w:rsidR="002D72D1">
        <w:rPr>
          <w:rFonts w:ascii="Times New Roman" w:hAnsi="Times New Roman" w:cs="Times New Roman"/>
          <w:sz w:val="32"/>
          <w:szCs w:val="32"/>
        </w:rPr>
        <w:t xml:space="preserve"> 2020</w:t>
      </w:r>
      <w:r w:rsidR="000D3110">
        <w:rPr>
          <w:rFonts w:ascii="Times New Roman" w:hAnsi="Times New Roman" w:cs="Times New Roman"/>
          <w:sz w:val="32"/>
          <w:szCs w:val="32"/>
        </w:rPr>
        <w:t xml:space="preserve"> года</w:t>
      </w:r>
      <w:r w:rsidRPr="00590B4A">
        <w:rPr>
          <w:rFonts w:ascii="Times New Roman" w:hAnsi="Times New Roman" w:cs="Times New Roman"/>
          <w:sz w:val="32"/>
          <w:szCs w:val="32"/>
        </w:rPr>
        <w:t xml:space="preserve"> в Администрацию </w:t>
      </w:r>
      <w:proofErr w:type="spellStart"/>
      <w:r w:rsidRPr="00590B4A">
        <w:rPr>
          <w:rFonts w:ascii="Times New Roman" w:hAnsi="Times New Roman" w:cs="Times New Roman"/>
          <w:sz w:val="32"/>
          <w:szCs w:val="32"/>
        </w:rPr>
        <w:t>Зеленолугского</w:t>
      </w:r>
      <w:proofErr w:type="spellEnd"/>
      <w:r w:rsidRPr="00590B4A">
        <w:rPr>
          <w:rFonts w:ascii="Times New Roman" w:hAnsi="Times New Roman" w:cs="Times New Roman"/>
          <w:sz w:val="32"/>
          <w:szCs w:val="32"/>
        </w:rPr>
        <w:t xml:space="preserve"> сельского поселения  с письменными обращениями на имя Главы Зеленолугского сельского поселения обра</w:t>
      </w:r>
      <w:r w:rsidR="002D72D1">
        <w:rPr>
          <w:rFonts w:ascii="Times New Roman" w:hAnsi="Times New Roman" w:cs="Times New Roman"/>
          <w:sz w:val="32"/>
          <w:szCs w:val="32"/>
        </w:rPr>
        <w:t>тились  по различным вопросам 3</w:t>
      </w:r>
      <w:r w:rsidRPr="00590B4A">
        <w:rPr>
          <w:rFonts w:ascii="Times New Roman" w:hAnsi="Times New Roman" w:cs="Times New Roman"/>
          <w:sz w:val="32"/>
          <w:szCs w:val="32"/>
        </w:rPr>
        <w:t xml:space="preserve"> человек</w:t>
      </w:r>
      <w:r w:rsidR="002D72D1">
        <w:rPr>
          <w:rFonts w:ascii="Times New Roman" w:hAnsi="Times New Roman" w:cs="Times New Roman"/>
          <w:sz w:val="32"/>
          <w:szCs w:val="32"/>
        </w:rPr>
        <w:t>а</w:t>
      </w:r>
      <w:r w:rsidRPr="00590B4A">
        <w:rPr>
          <w:rFonts w:ascii="Times New Roman" w:hAnsi="Times New Roman" w:cs="Times New Roman"/>
          <w:sz w:val="32"/>
          <w:szCs w:val="32"/>
        </w:rPr>
        <w:t xml:space="preserve">. </w:t>
      </w:r>
      <w:r w:rsidRPr="00590B4A">
        <w:rPr>
          <w:rFonts w:ascii="Times New Roman" w:hAnsi="Times New Roman" w:cs="Times New Roman"/>
          <w:sz w:val="32"/>
          <w:szCs w:val="32"/>
        </w:rPr>
        <w:lastRenderedPageBreak/>
        <w:t>Граждане обращались в Администрацию Зеленолугского сельского поселения по вопросам выдачи справок, оформления документов на получение субсидии, льгот, адресной помощи, детских пособий, материальной помощи, электроснабжения, оформления домовладений и земельных участков в собственность. Поступали вопросы о газификации и водоснабжении.</w:t>
      </w:r>
    </w:p>
    <w:p w:rsidR="00816C7F" w:rsidRPr="00590B4A" w:rsidRDefault="00816C7F" w:rsidP="00816C7F">
      <w:pPr>
        <w:spacing w:after="0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</w:p>
    <w:p w:rsidR="00816C7F" w:rsidRDefault="00816C7F" w:rsidP="00816C7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90B4A">
        <w:rPr>
          <w:rFonts w:ascii="Times New Roman" w:hAnsi="Times New Roman" w:cs="Times New Roman"/>
          <w:b/>
          <w:bCs/>
          <w:sz w:val="32"/>
          <w:szCs w:val="32"/>
        </w:rPr>
        <w:t>Имущество</w:t>
      </w:r>
    </w:p>
    <w:p w:rsidR="00DD72BD" w:rsidRPr="00590B4A" w:rsidRDefault="00DD72BD" w:rsidP="00816C7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16C7F" w:rsidRPr="00590B4A" w:rsidRDefault="00816C7F" w:rsidP="00816C7F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90B4A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4F4083" w:rsidRPr="00BB477F">
        <w:rPr>
          <w:rFonts w:ascii="Times New Roman" w:hAnsi="Times New Roman" w:cs="Times New Roman"/>
          <w:sz w:val="32"/>
          <w:szCs w:val="32"/>
          <w:highlight w:val="yellow"/>
        </w:rPr>
        <w:t>По состоянию на 01.07</w:t>
      </w:r>
      <w:r w:rsidRPr="00BB477F">
        <w:rPr>
          <w:rFonts w:ascii="Times New Roman" w:hAnsi="Times New Roman" w:cs="Times New Roman"/>
          <w:sz w:val="32"/>
          <w:szCs w:val="32"/>
          <w:highlight w:val="yellow"/>
        </w:rPr>
        <w:t>.2020 г. в реестре муниципальной собственности Зеленолугского сельского поселения числится 8</w:t>
      </w:r>
      <w:r w:rsidR="00187A9D" w:rsidRPr="00BB477F">
        <w:rPr>
          <w:rFonts w:ascii="Times New Roman" w:hAnsi="Times New Roman" w:cs="Times New Roman"/>
          <w:sz w:val="32"/>
          <w:szCs w:val="32"/>
          <w:highlight w:val="yellow"/>
        </w:rPr>
        <w:t>2</w:t>
      </w:r>
      <w:r w:rsidRPr="00BB477F">
        <w:rPr>
          <w:rFonts w:ascii="Times New Roman" w:hAnsi="Times New Roman" w:cs="Times New Roman"/>
          <w:sz w:val="32"/>
          <w:szCs w:val="32"/>
          <w:highlight w:val="yellow"/>
        </w:rPr>
        <w:t xml:space="preserve"> объекта недвижимого имущества и 18 объектов движимого имущества, из н</w:t>
      </w:r>
      <w:r w:rsidR="00187A9D" w:rsidRPr="00BB477F">
        <w:rPr>
          <w:rFonts w:ascii="Times New Roman" w:hAnsi="Times New Roman" w:cs="Times New Roman"/>
          <w:sz w:val="32"/>
          <w:szCs w:val="32"/>
          <w:highlight w:val="yellow"/>
        </w:rPr>
        <w:t>их  зарегистрировано право на 74 объекта</w:t>
      </w:r>
      <w:r w:rsidRPr="00BB477F">
        <w:rPr>
          <w:rFonts w:ascii="Times New Roman" w:hAnsi="Times New Roman" w:cs="Times New Roman"/>
          <w:sz w:val="32"/>
          <w:szCs w:val="32"/>
          <w:highlight w:val="yellow"/>
        </w:rPr>
        <w:t xml:space="preserve"> недвижимости.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</w:p>
    <w:p w:rsidR="00816C7F" w:rsidRPr="00590B4A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  <w:r w:rsidRPr="00590B4A">
        <w:rPr>
          <w:rFonts w:ascii="Times New Roman" w:hAnsi="Times New Roman" w:cs="Times New Roman"/>
          <w:b/>
          <w:bCs/>
          <w:color w:val="323232"/>
          <w:sz w:val="32"/>
          <w:szCs w:val="32"/>
        </w:rPr>
        <w:t>Сельское хозяйство</w:t>
      </w:r>
    </w:p>
    <w:p w:rsidR="00816C7F" w:rsidRPr="00590B4A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23232"/>
          <w:sz w:val="32"/>
          <w:szCs w:val="32"/>
        </w:rPr>
      </w:pP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  <w:r w:rsidRPr="00590B4A">
        <w:rPr>
          <w:rFonts w:ascii="Times New Roman" w:hAnsi="Times New Roman" w:cs="Times New Roman"/>
          <w:color w:val="323232"/>
          <w:sz w:val="32"/>
          <w:szCs w:val="32"/>
        </w:rPr>
        <w:tab/>
        <w:t xml:space="preserve">На территории Зеленолугского сельского поселения  зарегистрировано 4сельскохозяйственных предприятия, 33 КФХ, 52 ИП и 1110 ЛПХ, которые занимаются выращиванием животноводческой и сельскохозяйственной продукции. </w:t>
      </w:r>
      <w:r w:rsidR="002D72D1">
        <w:rPr>
          <w:rFonts w:ascii="Times New Roman" w:hAnsi="Times New Roman" w:cs="Times New Roman"/>
          <w:sz w:val="32"/>
          <w:szCs w:val="32"/>
        </w:rPr>
        <w:t>В 2020</w:t>
      </w:r>
      <w:r w:rsidRPr="00590B4A">
        <w:rPr>
          <w:rFonts w:ascii="Times New Roman" w:hAnsi="Times New Roman" w:cs="Times New Roman"/>
          <w:sz w:val="32"/>
          <w:szCs w:val="32"/>
        </w:rPr>
        <w:t xml:space="preserve"> году все </w:t>
      </w:r>
      <w:r w:rsidRPr="00590B4A">
        <w:rPr>
          <w:rFonts w:ascii="Times New Roman" w:hAnsi="Times New Roman" w:cs="Times New Roman"/>
          <w:color w:val="323232"/>
          <w:sz w:val="32"/>
          <w:szCs w:val="32"/>
        </w:rPr>
        <w:t xml:space="preserve">сельхозпроизводители </w:t>
      </w:r>
      <w:r w:rsidR="002D72D1" w:rsidRPr="000D3110">
        <w:rPr>
          <w:rStyle w:val="a5"/>
          <w:rFonts w:ascii="Times New Roman" w:hAnsi="Times New Roman" w:cs="Times New Roman"/>
          <w:b w:val="0"/>
          <w:color w:val="323232"/>
          <w:sz w:val="32"/>
          <w:szCs w:val="32"/>
        </w:rPr>
        <w:t>работают</w:t>
      </w:r>
      <w:r w:rsidRPr="000D3110">
        <w:rPr>
          <w:rStyle w:val="a5"/>
          <w:rFonts w:ascii="Times New Roman" w:hAnsi="Times New Roman" w:cs="Times New Roman"/>
          <w:b w:val="0"/>
          <w:color w:val="323232"/>
          <w:sz w:val="32"/>
          <w:szCs w:val="32"/>
        </w:rPr>
        <w:t xml:space="preserve"> стабильно</w:t>
      </w:r>
      <w:r w:rsidRPr="00590B4A">
        <w:rPr>
          <w:rFonts w:ascii="Times New Roman" w:hAnsi="Times New Roman" w:cs="Times New Roman"/>
          <w:color w:val="323232"/>
          <w:sz w:val="32"/>
          <w:szCs w:val="32"/>
        </w:rPr>
        <w:t xml:space="preserve">, </w:t>
      </w:r>
      <w:r w:rsidR="002D72D1">
        <w:rPr>
          <w:rFonts w:ascii="Times New Roman" w:hAnsi="Times New Roman" w:cs="Times New Roman"/>
          <w:color w:val="323232"/>
          <w:sz w:val="32"/>
          <w:szCs w:val="32"/>
        </w:rPr>
        <w:t xml:space="preserve">идет уборка </w:t>
      </w:r>
      <w:r w:rsidRPr="00590B4A">
        <w:rPr>
          <w:rFonts w:ascii="Times New Roman" w:hAnsi="Times New Roman" w:cs="Times New Roman"/>
          <w:color w:val="323232"/>
          <w:sz w:val="32"/>
          <w:szCs w:val="32"/>
        </w:rPr>
        <w:t>зерновых культур.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  <w:r w:rsidRPr="00590B4A">
        <w:rPr>
          <w:rFonts w:ascii="Times New Roman" w:hAnsi="Times New Roman" w:cs="Times New Roman"/>
          <w:color w:val="323232"/>
          <w:sz w:val="32"/>
          <w:szCs w:val="32"/>
        </w:rPr>
        <w:t>В своей раб</w:t>
      </w:r>
      <w:r w:rsidR="000D3110">
        <w:rPr>
          <w:rFonts w:ascii="Times New Roman" w:hAnsi="Times New Roman" w:cs="Times New Roman"/>
          <w:color w:val="323232"/>
          <w:sz w:val="32"/>
          <w:szCs w:val="32"/>
        </w:rPr>
        <w:t>оте сельхозпредприятия применяют</w:t>
      </w:r>
      <w:bookmarkStart w:id="0" w:name="_GoBack"/>
      <w:bookmarkEnd w:id="0"/>
      <w:r w:rsidRPr="00590B4A">
        <w:rPr>
          <w:rFonts w:ascii="Times New Roman" w:hAnsi="Times New Roman" w:cs="Times New Roman"/>
          <w:color w:val="323232"/>
          <w:sz w:val="32"/>
          <w:szCs w:val="32"/>
        </w:rPr>
        <w:t xml:space="preserve"> энергосберегающие и передовые технологии  возделывания  почвы.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32"/>
          <w:szCs w:val="32"/>
        </w:rPr>
      </w:pPr>
      <w:r w:rsidRPr="00590B4A">
        <w:rPr>
          <w:rFonts w:ascii="Times New Roman" w:hAnsi="Times New Roman" w:cs="Times New Roman"/>
          <w:color w:val="323232"/>
          <w:sz w:val="32"/>
          <w:szCs w:val="32"/>
        </w:rPr>
        <w:tab/>
      </w:r>
    </w:p>
    <w:p w:rsidR="00816C7F" w:rsidRPr="00590B4A" w:rsidRDefault="00816C7F" w:rsidP="00816C7F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323232"/>
          <w:sz w:val="32"/>
          <w:szCs w:val="32"/>
        </w:rPr>
      </w:pPr>
    </w:p>
    <w:p w:rsidR="00816C7F" w:rsidRPr="00EF4923" w:rsidRDefault="00816C7F" w:rsidP="00816C7F">
      <w:pPr>
        <w:spacing w:after="0" w:line="240" w:lineRule="auto"/>
        <w:jc w:val="center"/>
        <w:rPr>
          <w:rStyle w:val="a5"/>
          <w:rFonts w:ascii="Times New Roman" w:hAnsi="Times New Roman" w:cs="Times New Roman"/>
          <w:color w:val="323232"/>
          <w:sz w:val="32"/>
          <w:szCs w:val="32"/>
          <w:highlight w:val="yellow"/>
        </w:rPr>
      </w:pPr>
      <w:r w:rsidRPr="00EF4923">
        <w:rPr>
          <w:rStyle w:val="a5"/>
          <w:rFonts w:ascii="Times New Roman" w:hAnsi="Times New Roman" w:cs="Times New Roman"/>
          <w:color w:val="323232"/>
          <w:sz w:val="32"/>
          <w:szCs w:val="32"/>
          <w:highlight w:val="yellow"/>
        </w:rPr>
        <w:t>Культура, молодежная политика, спорт</w:t>
      </w:r>
    </w:p>
    <w:p w:rsidR="00816C7F" w:rsidRPr="00EF4923" w:rsidRDefault="00816C7F" w:rsidP="00816C7F">
      <w:pPr>
        <w:spacing w:after="0" w:line="240" w:lineRule="auto"/>
        <w:ind w:firstLine="1134"/>
        <w:jc w:val="both"/>
        <w:rPr>
          <w:rStyle w:val="a5"/>
          <w:rFonts w:ascii="Times New Roman" w:hAnsi="Times New Roman" w:cs="Times New Roman"/>
          <w:color w:val="323232"/>
          <w:sz w:val="32"/>
          <w:szCs w:val="32"/>
          <w:highlight w:val="yellow"/>
        </w:rPr>
      </w:pPr>
    </w:p>
    <w:p w:rsidR="00816C7F" w:rsidRPr="00590B4A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EF4923">
        <w:rPr>
          <w:rFonts w:ascii="Times New Roman" w:hAnsi="Times New Roman" w:cs="Times New Roman"/>
          <w:sz w:val="32"/>
          <w:szCs w:val="32"/>
          <w:highlight w:val="yellow"/>
        </w:rPr>
        <w:t>С целью организации целенаправленной работы по формированию установок толерантного сознания среди молодежи, в рамках декады толерантности в МКУК  «КДЦ Зеленолугский СДК» под руководством директора СДК  и поддержки Администрации Зеленолугского сельского поселения были проведены мероприятия:</w:t>
      </w:r>
    </w:p>
    <w:p w:rsidR="00816C7F" w:rsidRPr="007E66E8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7E66E8">
        <w:rPr>
          <w:rFonts w:ascii="Times New Roman" w:hAnsi="Times New Roman" w:cs="Times New Roman"/>
          <w:sz w:val="32"/>
          <w:szCs w:val="32"/>
          <w:highlight w:val="yellow"/>
        </w:rPr>
        <w:t>СДК п</w:t>
      </w:r>
      <w:proofErr w:type="gramStart"/>
      <w:r w:rsidRPr="007E66E8">
        <w:rPr>
          <w:rFonts w:ascii="Times New Roman" w:hAnsi="Times New Roman" w:cs="Times New Roman"/>
          <w:sz w:val="32"/>
          <w:szCs w:val="32"/>
          <w:highlight w:val="yellow"/>
        </w:rPr>
        <w:t>.Ч</w:t>
      </w:r>
      <w:proofErr w:type="gramEnd"/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еремухи – 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>75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мероприятий, 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>488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участников;</w:t>
      </w:r>
    </w:p>
    <w:p w:rsidR="00816C7F" w:rsidRPr="007E66E8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СДК </w:t>
      </w:r>
      <w:proofErr w:type="spellStart"/>
      <w:r w:rsidRPr="007E66E8">
        <w:rPr>
          <w:rFonts w:ascii="Times New Roman" w:hAnsi="Times New Roman" w:cs="Times New Roman"/>
          <w:sz w:val="32"/>
          <w:szCs w:val="32"/>
          <w:highlight w:val="yellow"/>
        </w:rPr>
        <w:t>п</w:t>
      </w:r>
      <w:proofErr w:type="gramStart"/>
      <w:r w:rsidRPr="007E66E8">
        <w:rPr>
          <w:rFonts w:ascii="Times New Roman" w:hAnsi="Times New Roman" w:cs="Times New Roman"/>
          <w:sz w:val="32"/>
          <w:szCs w:val="32"/>
          <w:highlight w:val="yellow"/>
        </w:rPr>
        <w:t>.З</w:t>
      </w:r>
      <w:proofErr w:type="gramEnd"/>
      <w:r w:rsidRPr="007E66E8">
        <w:rPr>
          <w:rFonts w:ascii="Times New Roman" w:hAnsi="Times New Roman" w:cs="Times New Roman"/>
          <w:sz w:val="32"/>
          <w:szCs w:val="32"/>
          <w:highlight w:val="yellow"/>
        </w:rPr>
        <w:t>еленолугский</w:t>
      </w:r>
      <w:proofErr w:type="spellEnd"/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–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>110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мероприятий, 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>1006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участников.</w:t>
      </w:r>
    </w:p>
    <w:p w:rsidR="00816C7F" w:rsidRPr="007E66E8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Всего по Зеленолугскому сельскому поселению 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>за 1 полугодие 2020 года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проведено 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>185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мероприяти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>й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, 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>1494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участника.</w:t>
      </w:r>
    </w:p>
    <w:p w:rsidR="00AA66D6" w:rsidRPr="00590B4A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7E66E8">
        <w:rPr>
          <w:rFonts w:ascii="Times New Roman" w:hAnsi="Times New Roman" w:cs="Times New Roman"/>
          <w:sz w:val="32"/>
          <w:szCs w:val="32"/>
          <w:highlight w:val="yellow"/>
        </w:rPr>
        <w:t>В 20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>20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году 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МКУК занял 1 место в районном конкурсе, посвященному Дню работников культуры «Лучший коллектив </w:t>
      </w:r>
      <w:r w:rsidR="007E66E8"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учреждений 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>культуры</w:t>
      </w:r>
      <w:r w:rsidR="007E66E8"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Мартыновского района - 2020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>»</w:t>
      </w:r>
      <w:r w:rsidR="007E66E8" w:rsidRPr="007E66E8">
        <w:rPr>
          <w:rFonts w:ascii="Times New Roman" w:hAnsi="Times New Roman" w:cs="Times New Roman"/>
          <w:sz w:val="32"/>
          <w:szCs w:val="32"/>
          <w:highlight w:val="yellow"/>
        </w:rPr>
        <w:t>.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</w:t>
      </w:r>
      <w:r w:rsidR="007E66E8" w:rsidRPr="007E66E8">
        <w:rPr>
          <w:rFonts w:ascii="Times New Roman" w:hAnsi="Times New Roman" w:cs="Times New Roman"/>
          <w:sz w:val="32"/>
          <w:szCs w:val="32"/>
          <w:highlight w:val="yellow"/>
        </w:rPr>
        <w:t>У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частники художественной самодеятельности приняли участие в 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>онлайн-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t>конкурсе</w:t>
      </w:r>
      <w:r w:rsidR="007E66E8"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«Синий платочек»,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lastRenderedPageBreak/>
        <w:t>«</w:t>
      </w:r>
      <w:r w:rsidR="00F43284" w:rsidRPr="007E66E8">
        <w:rPr>
          <w:rFonts w:ascii="Times New Roman" w:hAnsi="Times New Roman" w:cs="Times New Roman"/>
          <w:sz w:val="32"/>
          <w:szCs w:val="32"/>
          <w:highlight w:val="yellow"/>
        </w:rPr>
        <w:t>Мы песней ударим по недугу</w:t>
      </w:r>
      <w:r w:rsidRPr="007E66E8">
        <w:rPr>
          <w:rFonts w:ascii="Times New Roman" w:hAnsi="Times New Roman" w:cs="Times New Roman"/>
          <w:sz w:val="32"/>
          <w:szCs w:val="32"/>
          <w:highlight w:val="yellow"/>
        </w:rPr>
        <w:t>»</w:t>
      </w:r>
      <w:r w:rsidR="007E66E8" w:rsidRPr="007E66E8">
        <w:rPr>
          <w:rFonts w:ascii="Times New Roman" w:hAnsi="Times New Roman" w:cs="Times New Roman"/>
          <w:sz w:val="32"/>
          <w:szCs w:val="32"/>
          <w:highlight w:val="yellow"/>
        </w:rPr>
        <w:t xml:space="preserve"> и заняли 2 место; в международном конкурсе творчества «КУРЧ</w:t>
      </w:r>
      <w:proofErr w:type="gramStart"/>
      <w:r w:rsidR="007E66E8" w:rsidRPr="007E66E8">
        <w:rPr>
          <w:rFonts w:ascii="Times New Roman" w:hAnsi="Times New Roman" w:cs="Times New Roman"/>
          <w:sz w:val="32"/>
          <w:szCs w:val="32"/>
          <w:highlight w:val="yellow"/>
        </w:rPr>
        <w:t>.Ф</w:t>
      </w:r>
      <w:proofErr w:type="gramEnd"/>
      <w:r w:rsidR="007E66E8" w:rsidRPr="007E66E8">
        <w:rPr>
          <w:rFonts w:ascii="Times New Roman" w:hAnsi="Times New Roman" w:cs="Times New Roman"/>
          <w:sz w:val="32"/>
          <w:szCs w:val="32"/>
          <w:highlight w:val="yellow"/>
        </w:rPr>
        <w:t>ЕСТ-2020», за что были награждены дипломами лауреатов 1 и 2 степени.</w:t>
      </w:r>
    </w:p>
    <w:p w:rsidR="00816C7F" w:rsidRPr="00590B4A" w:rsidRDefault="00AA66D6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EF4923">
        <w:rPr>
          <w:rFonts w:ascii="Times New Roman" w:hAnsi="Times New Roman" w:cs="Times New Roman"/>
          <w:sz w:val="32"/>
          <w:szCs w:val="32"/>
          <w:highlight w:val="yellow"/>
        </w:rPr>
        <w:t xml:space="preserve">В течение первого полугодия </w:t>
      </w:r>
      <w:r w:rsidR="00816C7F" w:rsidRPr="00EF4923">
        <w:rPr>
          <w:rFonts w:ascii="Times New Roman" w:hAnsi="Times New Roman" w:cs="Times New Roman"/>
          <w:sz w:val="32"/>
          <w:szCs w:val="32"/>
          <w:highlight w:val="yellow"/>
        </w:rPr>
        <w:t>дети, подростки и молодежь Зеленолугского сельского поселения активно участвовали в культурно-массовых</w:t>
      </w:r>
      <w:r w:rsidR="007E66E8" w:rsidRPr="00EF4923">
        <w:rPr>
          <w:rFonts w:ascii="Times New Roman" w:hAnsi="Times New Roman" w:cs="Times New Roman"/>
          <w:sz w:val="32"/>
          <w:szCs w:val="32"/>
          <w:highlight w:val="yellow"/>
        </w:rPr>
        <w:t xml:space="preserve"> </w:t>
      </w:r>
      <w:r w:rsidR="00816C7F" w:rsidRPr="00EF4923">
        <w:rPr>
          <w:rFonts w:ascii="Times New Roman" w:hAnsi="Times New Roman" w:cs="Times New Roman"/>
          <w:sz w:val="32"/>
          <w:szCs w:val="32"/>
          <w:highlight w:val="yellow"/>
        </w:rPr>
        <w:t>мероприятиях: конкурсы рисунков,</w:t>
      </w:r>
      <w:r w:rsidR="007E66E8" w:rsidRPr="00EF4923">
        <w:rPr>
          <w:rFonts w:ascii="Times New Roman" w:hAnsi="Times New Roman" w:cs="Times New Roman"/>
          <w:sz w:val="32"/>
          <w:szCs w:val="32"/>
          <w:highlight w:val="yellow"/>
        </w:rPr>
        <w:t xml:space="preserve"> поделок, а также во всероссийских онлайн-акциях</w:t>
      </w:r>
      <w:r w:rsidR="00816C7F" w:rsidRPr="00EF4923">
        <w:rPr>
          <w:rFonts w:ascii="Times New Roman" w:hAnsi="Times New Roman" w:cs="Times New Roman"/>
          <w:sz w:val="32"/>
          <w:szCs w:val="32"/>
          <w:highlight w:val="yellow"/>
        </w:rPr>
        <w:t>.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pacing w:val="5"/>
          <w:sz w:val="32"/>
          <w:szCs w:val="32"/>
        </w:rPr>
      </w:pPr>
      <w:r w:rsidRPr="00590B4A">
        <w:rPr>
          <w:rFonts w:ascii="Times New Roman" w:hAnsi="Times New Roman" w:cs="Times New Roman"/>
          <w:spacing w:val="5"/>
          <w:sz w:val="32"/>
          <w:szCs w:val="32"/>
        </w:rPr>
        <w:tab/>
      </w:r>
    </w:p>
    <w:p w:rsidR="00816C7F" w:rsidRPr="00EF4923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pacing w:val="5"/>
          <w:sz w:val="32"/>
          <w:szCs w:val="32"/>
          <w:highlight w:val="yellow"/>
        </w:rPr>
      </w:pPr>
      <w:r w:rsidRPr="00590B4A">
        <w:rPr>
          <w:rFonts w:ascii="Times New Roman" w:hAnsi="Times New Roman" w:cs="Times New Roman"/>
          <w:spacing w:val="5"/>
          <w:sz w:val="32"/>
          <w:szCs w:val="32"/>
        </w:rPr>
        <w:tab/>
      </w:r>
      <w:r w:rsidRPr="00EF4923">
        <w:rPr>
          <w:rFonts w:ascii="Times New Roman" w:hAnsi="Times New Roman" w:cs="Times New Roman"/>
          <w:spacing w:val="5"/>
          <w:sz w:val="32"/>
          <w:szCs w:val="32"/>
          <w:highlight w:val="yellow"/>
        </w:rPr>
        <w:t>Молодежь Зеленолуг</w:t>
      </w:r>
      <w:r w:rsidR="005728F6" w:rsidRPr="00EF4923">
        <w:rPr>
          <w:rFonts w:ascii="Times New Roman" w:hAnsi="Times New Roman" w:cs="Times New Roman"/>
          <w:spacing w:val="5"/>
          <w:sz w:val="32"/>
          <w:szCs w:val="32"/>
          <w:highlight w:val="yellow"/>
        </w:rPr>
        <w:t xml:space="preserve">ского сельского поселения в </w:t>
      </w:r>
      <w:r w:rsidR="00435A7E" w:rsidRPr="00EF4923">
        <w:rPr>
          <w:rFonts w:ascii="Times New Roman" w:hAnsi="Times New Roman" w:cs="Times New Roman"/>
          <w:spacing w:val="5"/>
          <w:sz w:val="32"/>
          <w:szCs w:val="32"/>
          <w:highlight w:val="yellow"/>
          <w:lang w:val="en-US"/>
        </w:rPr>
        <w:t>I</w:t>
      </w:r>
      <w:r w:rsidR="00435A7E" w:rsidRPr="00EF4923">
        <w:rPr>
          <w:rFonts w:ascii="Times New Roman" w:hAnsi="Times New Roman" w:cs="Times New Roman"/>
          <w:spacing w:val="5"/>
          <w:sz w:val="32"/>
          <w:szCs w:val="32"/>
          <w:highlight w:val="yellow"/>
        </w:rPr>
        <w:t xml:space="preserve">-м полугодии </w:t>
      </w:r>
      <w:r w:rsidR="005728F6" w:rsidRPr="00EF4923">
        <w:rPr>
          <w:rFonts w:ascii="Times New Roman" w:hAnsi="Times New Roman" w:cs="Times New Roman"/>
          <w:spacing w:val="5"/>
          <w:sz w:val="32"/>
          <w:szCs w:val="32"/>
          <w:highlight w:val="yellow"/>
        </w:rPr>
        <w:t>2020</w:t>
      </w:r>
      <w:r w:rsidRPr="00EF4923">
        <w:rPr>
          <w:rFonts w:ascii="Times New Roman" w:hAnsi="Times New Roman" w:cs="Times New Roman"/>
          <w:spacing w:val="5"/>
          <w:sz w:val="32"/>
          <w:szCs w:val="32"/>
          <w:highlight w:val="yellow"/>
        </w:rPr>
        <w:t xml:space="preserve"> году принимала участие в районных соревнованиях по спорту:</w:t>
      </w:r>
    </w:p>
    <w:p w:rsidR="00816C7F" w:rsidRPr="00EF4923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pacing w:val="5"/>
          <w:sz w:val="32"/>
          <w:szCs w:val="32"/>
          <w:highlight w:val="yellow"/>
        </w:rPr>
      </w:pPr>
    </w:p>
    <w:tbl>
      <w:tblPr>
        <w:tblW w:w="10338" w:type="dxa"/>
        <w:tblInd w:w="-106" w:type="dxa"/>
        <w:tblLook w:val="00A0" w:firstRow="1" w:lastRow="0" w:firstColumn="1" w:lastColumn="0" w:noHBand="0" w:noVBand="0"/>
      </w:tblPr>
      <w:tblGrid>
        <w:gridCol w:w="7588"/>
        <w:gridCol w:w="2750"/>
      </w:tblGrid>
      <w:tr w:rsidR="00816C7F" w:rsidRPr="00EF4923" w:rsidTr="00BB477F">
        <w:trPr>
          <w:trHeight w:val="654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7F" w:rsidRPr="00EF4923" w:rsidRDefault="00816C7F" w:rsidP="00BB477F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Волейбо</w:t>
            </w:r>
            <w:proofErr w:type="gramStart"/>
            <w:r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л</w:t>
            </w:r>
            <w:r w:rsidR="005728F6"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(</w:t>
            </w:r>
            <w:proofErr w:type="gramEnd"/>
            <w:r w:rsidR="005728F6"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мужчины)</w:t>
            </w:r>
            <w:r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. Муниципальный этап спартакиады Дона среди сельских поселений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6C7F" w:rsidRPr="00EF4923" w:rsidRDefault="00816C7F" w:rsidP="005728F6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заняли </w:t>
            </w:r>
            <w:r w:rsidR="005728F6"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5</w:t>
            </w:r>
            <w:r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-е место</w:t>
            </w:r>
          </w:p>
        </w:tc>
      </w:tr>
      <w:tr w:rsidR="00816C7F" w:rsidRPr="00EF4923" w:rsidTr="00BB477F">
        <w:trPr>
          <w:trHeight w:val="420"/>
        </w:trPr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7F" w:rsidRPr="00EF4923" w:rsidRDefault="00DF5C6C" w:rsidP="00DF5C6C">
            <w:pPr>
              <w:spacing w:after="0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Мини</w:t>
            </w:r>
            <w:r w:rsidR="00816C7F"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-</w:t>
            </w:r>
            <w:r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футбол.</w:t>
            </w:r>
            <w:r w:rsidR="00816C7F"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 </w:t>
            </w:r>
            <w:r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М</w:t>
            </w:r>
            <w:r w:rsidR="00816C7F"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униципальный этап спартакиады Дона среди сельских поселений 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6C7F" w:rsidRPr="00EF4923" w:rsidRDefault="00816C7F" w:rsidP="00DF5C6C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</w:pPr>
            <w:r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 xml:space="preserve">заняли </w:t>
            </w:r>
            <w:r w:rsidR="00DF5C6C"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1</w:t>
            </w:r>
            <w:r w:rsidRPr="00EF4923">
              <w:rPr>
                <w:rFonts w:ascii="Times New Roman" w:hAnsi="Times New Roman" w:cs="Times New Roman"/>
                <w:sz w:val="32"/>
                <w:szCs w:val="32"/>
                <w:highlight w:val="yellow"/>
              </w:rPr>
              <w:t>-е место</w:t>
            </w:r>
          </w:p>
        </w:tc>
      </w:tr>
    </w:tbl>
    <w:p w:rsidR="00816C7F" w:rsidRPr="00EF4923" w:rsidRDefault="00816C7F" w:rsidP="00816C7F">
      <w:pPr>
        <w:spacing w:after="0" w:line="240" w:lineRule="auto"/>
        <w:ind w:firstLine="1134"/>
        <w:jc w:val="both"/>
        <w:rPr>
          <w:rStyle w:val="a5"/>
          <w:rFonts w:ascii="Times New Roman" w:hAnsi="Times New Roman" w:cs="Times New Roman"/>
          <w:b w:val="0"/>
          <w:bCs w:val="0"/>
          <w:sz w:val="32"/>
          <w:szCs w:val="32"/>
          <w:highlight w:val="yellow"/>
        </w:rPr>
      </w:pPr>
    </w:p>
    <w:p w:rsidR="00816C7F" w:rsidRPr="00332986" w:rsidRDefault="00332986" w:rsidP="00816C7F">
      <w:pPr>
        <w:spacing w:after="0" w:line="240" w:lineRule="auto"/>
        <w:ind w:firstLine="770"/>
        <w:jc w:val="both"/>
        <w:rPr>
          <w:rStyle w:val="a5"/>
          <w:rFonts w:ascii="Times New Roman" w:hAnsi="Times New Roman" w:cs="Times New Roman"/>
          <w:b w:val="0"/>
          <w:bCs w:val="0"/>
          <w:sz w:val="32"/>
          <w:szCs w:val="32"/>
        </w:rPr>
      </w:pPr>
      <w:r w:rsidRPr="00EF4923">
        <w:rPr>
          <w:rStyle w:val="a5"/>
          <w:rFonts w:ascii="Times New Roman" w:hAnsi="Times New Roman" w:cs="Times New Roman"/>
          <w:b w:val="0"/>
          <w:sz w:val="32"/>
          <w:szCs w:val="32"/>
          <w:highlight w:val="yellow"/>
        </w:rPr>
        <w:t>П</w:t>
      </w:r>
      <w:r w:rsidR="00816C7F" w:rsidRPr="00EF4923">
        <w:rPr>
          <w:rStyle w:val="a5"/>
          <w:rFonts w:ascii="Times New Roman" w:hAnsi="Times New Roman" w:cs="Times New Roman"/>
          <w:b w:val="0"/>
          <w:sz w:val="32"/>
          <w:szCs w:val="32"/>
          <w:highlight w:val="yellow"/>
        </w:rPr>
        <w:t>риняли уча</w:t>
      </w:r>
      <w:r w:rsidR="00435A7E" w:rsidRPr="00EF4923">
        <w:rPr>
          <w:rStyle w:val="a5"/>
          <w:rFonts w:ascii="Times New Roman" w:hAnsi="Times New Roman" w:cs="Times New Roman"/>
          <w:b w:val="0"/>
          <w:sz w:val="32"/>
          <w:szCs w:val="32"/>
          <w:highlight w:val="yellow"/>
        </w:rPr>
        <w:t>стие в спортивных мероприятиях 18</w:t>
      </w:r>
      <w:r w:rsidR="00816C7F" w:rsidRPr="00EF4923">
        <w:rPr>
          <w:rStyle w:val="a5"/>
          <w:rFonts w:ascii="Times New Roman" w:hAnsi="Times New Roman" w:cs="Times New Roman"/>
          <w:b w:val="0"/>
          <w:sz w:val="32"/>
          <w:szCs w:val="32"/>
          <w:highlight w:val="yellow"/>
        </w:rPr>
        <w:t xml:space="preserve"> человек.</w:t>
      </w:r>
    </w:p>
    <w:p w:rsidR="00816C7F" w:rsidRPr="00590B4A" w:rsidRDefault="00816C7F" w:rsidP="00816C7F">
      <w:pPr>
        <w:pStyle w:val="a4"/>
        <w:spacing w:after="0" w:line="240" w:lineRule="auto"/>
        <w:ind w:left="284" w:right="-1"/>
        <w:jc w:val="both"/>
        <w:rPr>
          <w:rFonts w:ascii="Times New Roman" w:hAnsi="Times New Roman" w:cs="Times New Roman"/>
          <w:sz w:val="32"/>
          <w:szCs w:val="32"/>
        </w:rPr>
      </w:pPr>
    </w:p>
    <w:p w:rsidR="00816C7F" w:rsidRPr="000E30BB" w:rsidRDefault="00816C7F" w:rsidP="00816C7F">
      <w:pPr>
        <w:pStyle w:val="a4"/>
        <w:spacing w:after="0" w:line="240" w:lineRule="auto"/>
        <w:ind w:left="284" w:right="-1"/>
        <w:jc w:val="center"/>
        <w:rPr>
          <w:rFonts w:ascii="Times New Roman" w:hAnsi="Times New Roman" w:cs="Times New Roman"/>
          <w:b/>
          <w:bCs/>
          <w:sz w:val="32"/>
          <w:szCs w:val="32"/>
          <w:highlight w:val="yellow"/>
        </w:rPr>
      </w:pPr>
      <w:r w:rsidRPr="000E30BB">
        <w:rPr>
          <w:rFonts w:ascii="Times New Roman" w:hAnsi="Times New Roman" w:cs="Times New Roman"/>
          <w:b/>
          <w:bCs/>
          <w:sz w:val="32"/>
          <w:szCs w:val="32"/>
          <w:highlight w:val="yellow"/>
        </w:rPr>
        <w:t>Межнациональные отношения</w:t>
      </w:r>
    </w:p>
    <w:p w:rsidR="00816C7F" w:rsidRPr="000E30BB" w:rsidRDefault="00816C7F" w:rsidP="00816C7F">
      <w:pPr>
        <w:pStyle w:val="a4"/>
        <w:spacing w:after="0" w:line="240" w:lineRule="auto"/>
        <w:ind w:left="284" w:right="-1"/>
        <w:jc w:val="center"/>
        <w:rPr>
          <w:rFonts w:ascii="Times New Roman" w:hAnsi="Times New Roman" w:cs="Times New Roman"/>
          <w:b/>
          <w:bCs/>
          <w:sz w:val="32"/>
          <w:szCs w:val="32"/>
          <w:highlight w:val="yellow"/>
        </w:rPr>
      </w:pPr>
    </w:p>
    <w:p w:rsidR="00816C7F" w:rsidRPr="000E30BB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0E30BB">
        <w:rPr>
          <w:rFonts w:ascii="Times New Roman" w:hAnsi="Times New Roman" w:cs="Times New Roman"/>
          <w:sz w:val="32"/>
          <w:szCs w:val="32"/>
          <w:highlight w:val="yellow"/>
        </w:rPr>
        <w:t xml:space="preserve">Состав жителей Зеленолугского сельского поселения  многонационален, всего на территории </w:t>
      </w:r>
      <w:proofErr w:type="spellStart"/>
      <w:r w:rsidRPr="000E30BB">
        <w:rPr>
          <w:rFonts w:ascii="Times New Roman" w:hAnsi="Times New Roman" w:cs="Times New Roman"/>
          <w:sz w:val="32"/>
          <w:szCs w:val="32"/>
          <w:highlight w:val="yellow"/>
        </w:rPr>
        <w:t>Зеленолугскогосельского</w:t>
      </w:r>
      <w:proofErr w:type="spellEnd"/>
      <w:r w:rsidRPr="000E30BB">
        <w:rPr>
          <w:rFonts w:ascii="Times New Roman" w:hAnsi="Times New Roman" w:cs="Times New Roman"/>
          <w:sz w:val="32"/>
          <w:szCs w:val="32"/>
          <w:highlight w:val="yellow"/>
        </w:rPr>
        <w:t xml:space="preserve"> поселения проживает 4048 челове</w:t>
      </w:r>
      <w:proofErr w:type="gramStart"/>
      <w:r w:rsidRPr="000E30BB">
        <w:rPr>
          <w:rFonts w:ascii="Times New Roman" w:hAnsi="Times New Roman" w:cs="Times New Roman"/>
          <w:sz w:val="32"/>
          <w:szCs w:val="32"/>
          <w:highlight w:val="yellow"/>
        </w:rPr>
        <w:t>к(</w:t>
      </w:r>
      <w:proofErr w:type="gramEnd"/>
      <w:r w:rsidRPr="000E30BB">
        <w:rPr>
          <w:rFonts w:ascii="Times New Roman" w:hAnsi="Times New Roman" w:cs="Times New Roman"/>
          <w:sz w:val="32"/>
          <w:szCs w:val="32"/>
          <w:highlight w:val="yellow"/>
        </w:rPr>
        <w:t xml:space="preserve">русские - 2005 чел., турки – </w:t>
      </w:r>
      <w:proofErr w:type="spellStart"/>
      <w:r w:rsidRPr="000E30BB">
        <w:rPr>
          <w:rFonts w:ascii="Times New Roman" w:hAnsi="Times New Roman" w:cs="Times New Roman"/>
          <w:sz w:val="32"/>
          <w:szCs w:val="32"/>
          <w:highlight w:val="yellow"/>
        </w:rPr>
        <w:t>месхетинцы</w:t>
      </w:r>
      <w:proofErr w:type="spellEnd"/>
      <w:r w:rsidRPr="000E30BB">
        <w:rPr>
          <w:rFonts w:ascii="Times New Roman" w:hAnsi="Times New Roman" w:cs="Times New Roman"/>
          <w:sz w:val="32"/>
          <w:szCs w:val="32"/>
          <w:highlight w:val="yellow"/>
        </w:rPr>
        <w:t xml:space="preserve"> – 1551 чел., украинцы – 142 чел., белорусы – 123 чел., коми-пермяки – 60 чел., азербайджанцы -  4 чел., армяне – 185 чел., дагестанцы – 14 чел.)</w:t>
      </w:r>
    </w:p>
    <w:p w:rsidR="00816C7F" w:rsidRPr="000E30BB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spacing w:val="-4"/>
          <w:sz w:val="32"/>
          <w:szCs w:val="32"/>
          <w:highlight w:val="yellow"/>
        </w:rPr>
      </w:pPr>
      <w:r w:rsidRPr="000E30BB">
        <w:rPr>
          <w:rFonts w:ascii="Times New Roman" w:hAnsi="Times New Roman" w:cs="Times New Roman"/>
          <w:sz w:val="32"/>
          <w:szCs w:val="32"/>
          <w:highlight w:val="yellow"/>
        </w:rPr>
        <w:t>Во многом стабильность межнациональных отношений зависит от организации работы на местах. Одним из важных направлений  в работе Администрации Зеленолугского сельского поселения является воспитание толерантного сознания подрастающего поколения.</w:t>
      </w:r>
    </w:p>
    <w:p w:rsidR="00816C7F" w:rsidRPr="000E30BB" w:rsidRDefault="00816C7F" w:rsidP="00816C7F">
      <w:pPr>
        <w:shd w:val="clear" w:color="auto" w:fill="FFFFFF"/>
        <w:tabs>
          <w:tab w:val="left" w:pos="730"/>
        </w:tabs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0E30BB">
        <w:rPr>
          <w:rFonts w:ascii="Times New Roman" w:hAnsi="Times New Roman" w:cs="Times New Roman"/>
          <w:sz w:val="32"/>
          <w:szCs w:val="32"/>
          <w:highlight w:val="yellow"/>
        </w:rPr>
        <w:t>Межэтнические отношения между наиболее этническими группами носят стабильный и добрососедский характер.</w:t>
      </w:r>
    </w:p>
    <w:p w:rsidR="00816C7F" w:rsidRDefault="00816C7F" w:rsidP="00816C7F">
      <w:pPr>
        <w:pStyle w:val="a3"/>
        <w:ind w:firstLine="770"/>
        <w:jc w:val="both"/>
        <w:rPr>
          <w:rFonts w:ascii="Times New Roman" w:hAnsi="Times New Roman" w:cs="Times New Roman"/>
          <w:sz w:val="32"/>
          <w:szCs w:val="32"/>
        </w:rPr>
      </w:pPr>
      <w:r w:rsidRPr="000E30BB">
        <w:rPr>
          <w:rFonts w:ascii="Times New Roman" w:hAnsi="Times New Roman" w:cs="Times New Roman"/>
          <w:sz w:val="32"/>
          <w:szCs w:val="32"/>
          <w:highlight w:val="yellow"/>
        </w:rPr>
        <w:t>В целом межэтническая обстановка на территории Зеленолугского сельского поселения остается спокойной, стабильной и контролируемой</w:t>
      </w:r>
      <w:r w:rsidRPr="00590B4A">
        <w:rPr>
          <w:rFonts w:ascii="Times New Roman" w:hAnsi="Times New Roman" w:cs="Times New Roman"/>
          <w:sz w:val="32"/>
          <w:szCs w:val="32"/>
        </w:rPr>
        <w:t>.</w:t>
      </w:r>
    </w:p>
    <w:p w:rsidR="00DD72BD" w:rsidRPr="00590B4A" w:rsidRDefault="00DD72BD" w:rsidP="00816C7F">
      <w:pPr>
        <w:pStyle w:val="a3"/>
        <w:ind w:firstLine="770"/>
        <w:jc w:val="both"/>
        <w:rPr>
          <w:rFonts w:ascii="Times New Roman" w:hAnsi="Times New Roman" w:cs="Times New Roman"/>
          <w:sz w:val="32"/>
          <w:szCs w:val="32"/>
        </w:rPr>
      </w:pPr>
    </w:p>
    <w:p w:rsidR="00816C7F" w:rsidRPr="00590B4A" w:rsidRDefault="00816C7F" w:rsidP="00816C7F">
      <w:pPr>
        <w:spacing w:after="0" w:line="240" w:lineRule="auto"/>
        <w:jc w:val="center"/>
        <w:rPr>
          <w:rStyle w:val="a5"/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Style w:val="a5"/>
          <w:rFonts w:ascii="Times New Roman" w:hAnsi="Times New Roman" w:cs="Times New Roman"/>
          <w:color w:val="000000"/>
          <w:sz w:val="32"/>
          <w:szCs w:val="32"/>
        </w:rPr>
        <w:t>Благоустройство и санитарный порядок</w:t>
      </w:r>
    </w:p>
    <w:p w:rsidR="00816C7F" w:rsidRPr="00590B4A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 xml:space="preserve">В </w:t>
      </w:r>
      <w:r w:rsidR="00C01FB9">
        <w:rPr>
          <w:rFonts w:ascii="Times New Roman" w:hAnsi="Times New Roman" w:cs="Times New Roman"/>
          <w:color w:val="000000"/>
          <w:sz w:val="32"/>
          <w:szCs w:val="32"/>
        </w:rPr>
        <w:t xml:space="preserve">1 полугодии 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>20</w:t>
      </w:r>
      <w:r w:rsidR="00C01FB9">
        <w:rPr>
          <w:rFonts w:ascii="Times New Roman" w:hAnsi="Times New Roman" w:cs="Times New Roman"/>
          <w:color w:val="000000"/>
          <w:sz w:val="32"/>
          <w:szCs w:val="32"/>
        </w:rPr>
        <w:t>20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год</w:t>
      </w:r>
      <w:r w:rsidR="00C01FB9">
        <w:rPr>
          <w:rFonts w:ascii="Times New Roman" w:hAnsi="Times New Roman" w:cs="Times New Roman"/>
          <w:color w:val="000000"/>
          <w:sz w:val="32"/>
          <w:szCs w:val="32"/>
        </w:rPr>
        <w:t>а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на территории Зеленолугского</w:t>
      </w:r>
      <w:r w:rsidR="00C01FB9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сельского поселения всего было собрано и  вывезено ТКО  </w:t>
      </w:r>
      <w:r w:rsidR="00C01FB9">
        <w:rPr>
          <w:rFonts w:ascii="Times New Roman" w:hAnsi="Times New Roman" w:cs="Times New Roman"/>
          <w:color w:val="000000"/>
          <w:sz w:val="32"/>
          <w:szCs w:val="32"/>
        </w:rPr>
        <w:t>41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>70м3 от населения и  организаций:</w:t>
      </w:r>
    </w:p>
    <w:p w:rsidR="00816C7F" w:rsidRPr="00590B4A" w:rsidRDefault="00816C7F" w:rsidP="00816C7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</w:r>
      <w:proofErr w:type="spell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.З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еленолугский</w:t>
      </w:r>
      <w:proofErr w:type="spellEnd"/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– 550 дворов;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.Ч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ерёмухи– 294двора;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lastRenderedPageBreak/>
        <w:tab/>
        <w:t>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.А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брикосовый – 175 дворов;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.М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алая Горка – 298дворов;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.С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трижи– 24 двора;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х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.О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бливной – 47 дворов;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.Б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ыстрый – 23 двора.</w:t>
      </w:r>
    </w:p>
    <w:p w:rsidR="00816C7F" w:rsidRPr="00590B4A" w:rsidRDefault="00816C7F" w:rsidP="00816C7F">
      <w:pPr>
        <w:spacing w:after="0" w:line="240" w:lineRule="auto"/>
        <w:ind w:firstLine="66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Было ликвидировано </w:t>
      </w:r>
      <w:r w:rsidR="00C01FB9">
        <w:rPr>
          <w:rFonts w:ascii="Times New Roman" w:hAnsi="Times New Roman" w:cs="Times New Roman"/>
          <w:color w:val="000000"/>
          <w:sz w:val="32"/>
          <w:szCs w:val="32"/>
        </w:rPr>
        <w:t>2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несанкционированн</w:t>
      </w:r>
      <w:r w:rsidR="00C01FB9">
        <w:rPr>
          <w:rFonts w:ascii="Times New Roman" w:hAnsi="Times New Roman" w:cs="Times New Roman"/>
          <w:color w:val="000000"/>
          <w:sz w:val="32"/>
          <w:szCs w:val="32"/>
        </w:rPr>
        <w:t>ой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свалки ТБО в п.</w:t>
      </w:r>
      <w:r w:rsidR="00C01FB9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>Малая Горка - 2 шт.</w:t>
      </w:r>
    </w:p>
    <w:p w:rsidR="00816C7F" w:rsidRPr="00590B4A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Необходимо постоянно </w:t>
      </w:r>
      <w:r w:rsidRPr="00590B4A">
        <w:rPr>
          <w:rStyle w:val="a5"/>
          <w:rFonts w:ascii="Times New Roman" w:hAnsi="Times New Roman" w:cs="Times New Roman"/>
          <w:color w:val="000000"/>
          <w:sz w:val="32"/>
          <w:szCs w:val="32"/>
        </w:rPr>
        <w:t>наводить порядок в личных подворьях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>, около дворов. На территории Зеленолугского сельского поселения около домовладений долгое время лежит строительный материал (песок, щебень, бутовый камень, камень-</w:t>
      </w:r>
      <w:proofErr w:type="spell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пластушка</w:t>
      </w:r>
      <w:proofErr w:type="spellEnd"/>
      <w:r w:rsidRPr="00590B4A">
        <w:rPr>
          <w:rFonts w:ascii="Times New Roman" w:hAnsi="Times New Roman" w:cs="Times New Roman"/>
          <w:color w:val="000000"/>
          <w:sz w:val="32"/>
          <w:szCs w:val="32"/>
        </w:rPr>
        <w:t>), некоторые жители устроили стоянки для сельскохозяйственной техники.</w:t>
      </w:r>
    </w:p>
    <w:p w:rsidR="00816C7F" w:rsidRPr="00590B4A" w:rsidRDefault="00816C7F" w:rsidP="00816C7F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32"/>
          <w:szCs w:val="32"/>
        </w:rPr>
      </w:pPr>
      <w:r w:rsidRPr="00590B4A">
        <w:rPr>
          <w:rFonts w:ascii="Times New Roman" w:hAnsi="Times New Roman" w:cs="Times New Roman"/>
          <w:sz w:val="32"/>
          <w:szCs w:val="32"/>
        </w:rPr>
        <w:t xml:space="preserve">Руководителям всех форм собственности необходимо </w:t>
      </w:r>
      <w:r w:rsidRPr="00590B4A">
        <w:rPr>
          <w:rStyle w:val="a5"/>
          <w:rFonts w:ascii="Times New Roman" w:hAnsi="Times New Roman" w:cs="Times New Roman"/>
          <w:sz w:val="32"/>
          <w:szCs w:val="32"/>
        </w:rPr>
        <w:t xml:space="preserve">содержать прилегающие территории </w:t>
      </w:r>
      <w:r w:rsidRPr="00590B4A">
        <w:rPr>
          <w:rFonts w:ascii="Times New Roman" w:hAnsi="Times New Roman" w:cs="Times New Roman"/>
          <w:sz w:val="32"/>
          <w:szCs w:val="32"/>
        </w:rPr>
        <w:t>в  соответствующем санитарном порядке.</w:t>
      </w:r>
    </w:p>
    <w:p w:rsidR="00816C7F" w:rsidRPr="00590B4A" w:rsidRDefault="00816C7F" w:rsidP="00816C7F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32"/>
          <w:szCs w:val="32"/>
        </w:rPr>
      </w:pPr>
      <w:r w:rsidRPr="00590B4A">
        <w:rPr>
          <w:rFonts w:ascii="Times New Roman" w:hAnsi="Times New Roman" w:cs="Times New Roman"/>
          <w:sz w:val="32"/>
          <w:szCs w:val="32"/>
        </w:rPr>
        <w:t xml:space="preserve">Продолжать </w:t>
      </w:r>
      <w:r w:rsidRPr="00590B4A">
        <w:rPr>
          <w:rStyle w:val="a5"/>
          <w:rFonts w:ascii="Times New Roman" w:hAnsi="Times New Roman" w:cs="Times New Roman"/>
          <w:sz w:val="32"/>
          <w:szCs w:val="32"/>
        </w:rPr>
        <w:t xml:space="preserve">борьбу с сорняками </w:t>
      </w:r>
      <w:r w:rsidRPr="00590B4A">
        <w:rPr>
          <w:rFonts w:ascii="Times New Roman" w:hAnsi="Times New Roman" w:cs="Times New Roman"/>
          <w:sz w:val="32"/>
          <w:szCs w:val="32"/>
        </w:rPr>
        <w:t>и сухой растительностью.</w:t>
      </w:r>
    </w:p>
    <w:p w:rsidR="00816C7F" w:rsidRPr="00590B4A" w:rsidRDefault="00816C7F" w:rsidP="00816C7F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32"/>
          <w:szCs w:val="32"/>
        </w:rPr>
      </w:pPr>
      <w:r w:rsidRPr="00590B4A">
        <w:rPr>
          <w:rFonts w:ascii="Times New Roman" w:hAnsi="Times New Roman" w:cs="Times New Roman"/>
          <w:sz w:val="32"/>
          <w:szCs w:val="32"/>
        </w:rPr>
        <w:t xml:space="preserve">Напоминаю о том, что </w:t>
      </w:r>
      <w:r w:rsidRPr="00590B4A">
        <w:rPr>
          <w:rStyle w:val="a5"/>
          <w:rFonts w:ascii="Times New Roman" w:hAnsi="Times New Roman" w:cs="Times New Roman"/>
          <w:sz w:val="32"/>
          <w:szCs w:val="32"/>
        </w:rPr>
        <w:t>выжигание сухой растительности</w:t>
      </w:r>
      <w:r w:rsidRPr="00590B4A">
        <w:rPr>
          <w:rFonts w:ascii="Times New Roman" w:hAnsi="Times New Roman" w:cs="Times New Roman"/>
          <w:sz w:val="32"/>
          <w:szCs w:val="32"/>
        </w:rPr>
        <w:t xml:space="preserve"> на территории Зеленолугского сельского поселения </w:t>
      </w:r>
      <w:r w:rsidRPr="00590B4A">
        <w:rPr>
          <w:rStyle w:val="a5"/>
          <w:rFonts w:ascii="Times New Roman" w:hAnsi="Times New Roman" w:cs="Times New Roman"/>
          <w:sz w:val="32"/>
          <w:szCs w:val="32"/>
        </w:rPr>
        <w:t>запрещено</w:t>
      </w:r>
      <w:r w:rsidRPr="00590B4A">
        <w:rPr>
          <w:rFonts w:ascii="Times New Roman" w:hAnsi="Times New Roman" w:cs="Times New Roman"/>
          <w:sz w:val="32"/>
          <w:szCs w:val="32"/>
        </w:rPr>
        <w:t>.</w:t>
      </w:r>
    </w:p>
    <w:p w:rsidR="00816C7F" w:rsidRPr="00590B4A" w:rsidRDefault="00816C7F" w:rsidP="00816C7F">
      <w:pPr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590B4A">
        <w:rPr>
          <w:rFonts w:ascii="Times New Roman" w:hAnsi="Times New Roman" w:cs="Times New Roman"/>
          <w:sz w:val="32"/>
          <w:szCs w:val="32"/>
        </w:rPr>
        <w:t xml:space="preserve"> В 2020 году еще больше </w:t>
      </w:r>
      <w:r w:rsidRPr="00590B4A">
        <w:rPr>
          <w:rStyle w:val="a5"/>
          <w:rFonts w:ascii="Times New Roman" w:hAnsi="Times New Roman" w:cs="Times New Roman"/>
          <w:sz w:val="32"/>
          <w:szCs w:val="32"/>
        </w:rPr>
        <w:t xml:space="preserve">ужесточаются меры по борьбе </w:t>
      </w:r>
      <w:r w:rsidRPr="00590B4A">
        <w:rPr>
          <w:rFonts w:ascii="Times New Roman" w:hAnsi="Times New Roman" w:cs="Times New Roman"/>
          <w:sz w:val="32"/>
          <w:szCs w:val="32"/>
        </w:rPr>
        <w:t>с пожарами и разведением огня, складированием мусора и отходов в не отведенных для этого местах,  применяются штрафные санкции к тем, кто этим занимается. Необходимо соблюдать чистоту и порядок на всей территории Зеленолугского сельского поселения, не бросать мусор, бутылки, пакеты.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16C7F" w:rsidRPr="00816A2B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</w:pPr>
      <w:r w:rsidRPr="00816A2B"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  <w:t xml:space="preserve">Охрана общественного порядка, </w:t>
      </w:r>
    </w:p>
    <w:p w:rsidR="00816C7F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</w:pPr>
      <w:r w:rsidRPr="00816A2B"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  <w:t>предупреждение и ликвидация чрезвычайных ситуаций</w:t>
      </w:r>
    </w:p>
    <w:p w:rsidR="00DD72BD" w:rsidRPr="00816A2B" w:rsidRDefault="00DD72BD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highlight w:val="yellow"/>
        </w:rPr>
      </w:pPr>
    </w:p>
    <w:p w:rsidR="00816C7F" w:rsidRPr="00816A2B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  <w:highlight w:val="yellow"/>
        </w:rPr>
      </w:pPr>
      <w:r w:rsidRPr="00816A2B">
        <w:rPr>
          <w:rFonts w:ascii="Times New Roman" w:hAnsi="Times New Roman" w:cs="Times New Roman"/>
          <w:color w:val="000000"/>
          <w:sz w:val="32"/>
          <w:szCs w:val="32"/>
          <w:highlight w:val="yellow"/>
        </w:rPr>
        <w:t>На территории Зеленолугского сельского поселения создана добровольная народная дружина.</w:t>
      </w:r>
      <w:r w:rsidR="004C5CAE" w:rsidRPr="00816A2B">
        <w:rPr>
          <w:rFonts w:ascii="Times New Roman" w:hAnsi="Times New Roman" w:cs="Times New Roman"/>
          <w:color w:val="000000"/>
          <w:sz w:val="32"/>
          <w:szCs w:val="32"/>
          <w:highlight w:val="yellow"/>
        </w:rPr>
        <w:t xml:space="preserve"> </w:t>
      </w:r>
      <w:r w:rsidR="004C5CAE" w:rsidRPr="00816A2B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 xml:space="preserve">В </w:t>
      </w:r>
      <w:r w:rsidR="004C5CAE" w:rsidRPr="00816A2B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  <w:lang w:val="en-US"/>
        </w:rPr>
        <w:t>I</w:t>
      </w:r>
      <w:r w:rsidR="004C5CAE" w:rsidRPr="00816A2B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 xml:space="preserve">-м полугодии   </w:t>
      </w:r>
      <w:r w:rsidRPr="00816A2B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>20</w:t>
      </w:r>
      <w:r w:rsidR="00DD3ABD" w:rsidRPr="00816A2B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>20</w:t>
      </w:r>
      <w:r w:rsidRPr="00816A2B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 xml:space="preserve"> года ДНД</w:t>
      </w:r>
      <w:r w:rsidR="004C5CAE" w:rsidRPr="00816A2B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 xml:space="preserve"> </w:t>
      </w:r>
      <w:r w:rsidRPr="00816A2B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>принимала участие в охране общественного порядка при проведении культурно-массовых, праздничных мероприятий, в рейдовых мероприятиях по выявлению преступлений и административных правонарушений.</w:t>
      </w:r>
    </w:p>
    <w:p w:rsidR="005D4BB5" w:rsidRDefault="00816C7F" w:rsidP="005D4BB5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816A2B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 xml:space="preserve">Нарушений общественного порядка во время проведения </w:t>
      </w:r>
      <w:r w:rsidR="00DD3ABD" w:rsidRPr="00816A2B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>рейдовых мероприятий не выявлено</w:t>
      </w:r>
      <w:r w:rsidRPr="00816A2B"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  <w:t>.</w:t>
      </w:r>
    </w:p>
    <w:p w:rsidR="005D4BB5" w:rsidRPr="00D350B6" w:rsidRDefault="005D4BB5" w:rsidP="005D4BB5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  <w:r w:rsidRPr="00D350B6">
        <w:rPr>
          <w:rFonts w:ascii="Times New Roman" w:hAnsi="Times New Roman" w:cs="Times New Roman"/>
          <w:sz w:val="32"/>
          <w:szCs w:val="32"/>
          <w:highlight w:val="yellow"/>
        </w:rPr>
        <w:t>Для повышени</w:t>
      </w:r>
      <w:r w:rsidR="006513A6">
        <w:rPr>
          <w:rFonts w:ascii="Times New Roman" w:hAnsi="Times New Roman" w:cs="Times New Roman"/>
          <w:sz w:val="32"/>
          <w:szCs w:val="32"/>
          <w:highlight w:val="yellow"/>
        </w:rPr>
        <w:t>я</w:t>
      </w:r>
      <w:r w:rsidRPr="00D350B6">
        <w:rPr>
          <w:rFonts w:ascii="Times New Roman" w:hAnsi="Times New Roman" w:cs="Times New Roman"/>
          <w:sz w:val="32"/>
          <w:szCs w:val="32"/>
          <w:highlight w:val="yellow"/>
        </w:rPr>
        <w:t xml:space="preserve"> уровня знаний населения в области чрезвычайных ситуаций проведены различного рода мероприятия - беседы, вручались памятки, информация размещена</w:t>
      </w:r>
      <w:r w:rsidR="007A4586" w:rsidRPr="00D350B6">
        <w:rPr>
          <w:rFonts w:ascii="Times New Roman" w:hAnsi="Times New Roman" w:cs="Times New Roman"/>
          <w:sz w:val="32"/>
          <w:szCs w:val="32"/>
          <w:highlight w:val="yellow"/>
        </w:rPr>
        <w:t xml:space="preserve"> на информационных стендах</w:t>
      </w:r>
      <w:r w:rsidR="00144ABF" w:rsidRPr="00D350B6">
        <w:rPr>
          <w:rFonts w:ascii="Times New Roman" w:hAnsi="Times New Roman" w:cs="Times New Roman"/>
          <w:sz w:val="32"/>
          <w:szCs w:val="32"/>
          <w:highlight w:val="yellow"/>
        </w:rPr>
        <w:t>,</w:t>
      </w:r>
      <w:r w:rsidRPr="00D350B6">
        <w:rPr>
          <w:rFonts w:ascii="Times New Roman" w:hAnsi="Times New Roman" w:cs="Times New Roman"/>
          <w:sz w:val="32"/>
          <w:szCs w:val="32"/>
          <w:highlight w:val="yellow"/>
        </w:rPr>
        <w:t xml:space="preserve"> местах осуществления торговли</w:t>
      </w:r>
      <w:r w:rsidR="002A541A" w:rsidRPr="00D350B6">
        <w:rPr>
          <w:rFonts w:ascii="Times New Roman" w:hAnsi="Times New Roman" w:cs="Times New Roman"/>
          <w:sz w:val="32"/>
          <w:szCs w:val="32"/>
          <w:highlight w:val="yellow"/>
        </w:rPr>
        <w:t>,</w:t>
      </w:r>
      <w:r w:rsidR="00144ABF" w:rsidRPr="00D350B6">
        <w:rPr>
          <w:rFonts w:ascii="Times New Roman" w:hAnsi="Times New Roman" w:cs="Times New Roman"/>
          <w:sz w:val="32"/>
          <w:szCs w:val="32"/>
          <w:highlight w:val="yellow"/>
        </w:rPr>
        <w:t xml:space="preserve"> на сайте поселения</w:t>
      </w:r>
      <w:r w:rsidRPr="00D350B6">
        <w:rPr>
          <w:rFonts w:ascii="Times New Roman" w:hAnsi="Times New Roman" w:cs="Times New Roman"/>
          <w:sz w:val="32"/>
          <w:szCs w:val="32"/>
          <w:highlight w:val="yellow"/>
        </w:rPr>
        <w:t>.</w:t>
      </w:r>
    </w:p>
    <w:p w:rsidR="005D4BB5" w:rsidRPr="00D350B6" w:rsidRDefault="005D4BB5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  <w:highlight w:val="yellow"/>
          <w:shd w:val="clear" w:color="auto" w:fill="FFFFFF"/>
        </w:rPr>
      </w:pPr>
    </w:p>
    <w:p w:rsidR="00816C7F" w:rsidRPr="00590B4A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Деятельность организаций Зеленолугского сельского поселения</w:t>
      </w:r>
    </w:p>
    <w:p w:rsidR="00816C7F" w:rsidRPr="00590B4A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816C7F" w:rsidRPr="00590B4A" w:rsidRDefault="00744AB9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18</w:t>
      </w:r>
      <w:r w:rsidR="00816C7F"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магазин</w:t>
      </w:r>
      <w:r>
        <w:rPr>
          <w:rFonts w:ascii="Times New Roman" w:hAnsi="Times New Roman" w:cs="Times New Roman"/>
          <w:color w:val="000000"/>
          <w:sz w:val="32"/>
          <w:szCs w:val="32"/>
        </w:rPr>
        <w:t>ов</w:t>
      </w:r>
      <w:r w:rsidR="00816C7F"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обеспечивают население продуктами и промышленными товарами повседневного спроса. </w:t>
      </w:r>
    </w:p>
    <w:p w:rsidR="00816C7F" w:rsidRPr="00590B4A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lastRenderedPageBreak/>
        <w:t>На территории Зеленолугского сельского поселения работает 2 отделения почтовой связи в п. Зеленолугский и в 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.Ч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еремухи. В п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.А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брикосовый и п.Малая Горка работает мобильная почтовая связь.</w:t>
      </w:r>
    </w:p>
    <w:p w:rsidR="00816C7F" w:rsidRPr="00590B4A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Услуги сбербанка оказываются в филиале </w:t>
      </w:r>
      <w:proofErr w:type="spell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ВолгодонскогоСБ</w:t>
      </w:r>
      <w:proofErr w:type="spellEnd"/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РФ № 7931, дополнительный офис №5221/0915 в п. Зеленолугский (работает 3 раза в неделю- понедельник, среда, четверг).</w:t>
      </w:r>
    </w:p>
    <w:p w:rsidR="00816C7F" w:rsidRPr="00590B4A" w:rsidRDefault="00816C7F" w:rsidP="00816C7F">
      <w:pPr>
        <w:spacing w:after="0" w:line="240" w:lineRule="auto"/>
        <w:ind w:firstLine="770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В амбулатории п. Зеленолугский ежедневно с 8:00 до 16:00 часов работает  аптечный пункт.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816C7F" w:rsidRPr="00590B4A" w:rsidRDefault="00816C7F" w:rsidP="00816C7F">
      <w:pPr>
        <w:spacing w:after="0" w:line="240" w:lineRule="auto"/>
        <w:jc w:val="center"/>
        <w:rPr>
          <w:rStyle w:val="a5"/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Style w:val="a5"/>
          <w:rFonts w:ascii="Times New Roman" w:hAnsi="Times New Roman" w:cs="Times New Roman"/>
          <w:color w:val="000000"/>
          <w:sz w:val="32"/>
          <w:szCs w:val="32"/>
        </w:rPr>
        <w:t>Задачи на 2020 год</w:t>
      </w:r>
    </w:p>
    <w:p w:rsidR="00816C7F" w:rsidRPr="00590B4A" w:rsidRDefault="00816C7F" w:rsidP="00816C7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 xml:space="preserve">Задачи вытекают из наказов жителей Зеленолугского сельского поселения и поручений Главы Администрации Мартыновского  района </w:t>
      </w:r>
      <w:r w:rsidRPr="00590B4A">
        <w:rPr>
          <w:rStyle w:val="a5"/>
          <w:rFonts w:ascii="Times New Roman" w:hAnsi="Times New Roman" w:cs="Times New Roman"/>
          <w:color w:val="000000"/>
          <w:sz w:val="32"/>
          <w:szCs w:val="32"/>
        </w:rPr>
        <w:t>А.Н.Тесленко</w:t>
      </w:r>
      <w:r w:rsidRPr="00590B4A">
        <w:rPr>
          <w:rFonts w:ascii="Times New Roman" w:hAnsi="Times New Roman" w:cs="Times New Roman"/>
          <w:b/>
          <w:bCs/>
          <w:color w:val="000000"/>
          <w:sz w:val="32"/>
          <w:szCs w:val="32"/>
        </w:rPr>
        <w:t>,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Губернатора Ростовской области </w:t>
      </w:r>
      <w:r w:rsidRPr="00590B4A">
        <w:rPr>
          <w:rStyle w:val="a5"/>
          <w:rFonts w:ascii="Times New Roman" w:hAnsi="Times New Roman" w:cs="Times New Roman"/>
          <w:color w:val="000000"/>
          <w:sz w:val="32"/>
          <w:szCs w:val="32"/>
        </w:rPr>
        <w:t>В.Ю.Голубева</w:t>
      </w:r>
      <w:r w:rsidRPr="00590B4A">
        <w:rPr>
          <w:rFonts w:ascii="Times New Roman" w:hAnsi="Times New Roman" w:cs="Times New Roman"/>
          <w:b/>
          <w:bCs/>
          <w:color w:val="000000"/>
          <w:sz w:val="32"/>
          <w:szCs w:val="32"/>
        </w:rPr>
        <w:t>.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 Задачами на 2020 год является продолжение реализации развития Мартыновского района и Зеленолугского сельского поселения. </w:t>
      </w:r>
    </w:p>
    <w:p w:rsidR="00816C7F" w:rsidRPr="00590B4A" w:rsidRDefault="00816C7F" w:rsidP="00816C7F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>Определены основные направления деятельности Администрации Зеленолугского сельского поселения</w:t>
      </w:r>
      <w:r w:rsidRPr="00590B4A">
        <w:rPr>
          <w:rStyle w:val="a5"/>
          <w:rFonts w:ascii="Times New Roman" w:hAnsi="Times New Roman" w:cs="Times New Roman"/>
          <w:color w:val="000000"/>
          <w:sz w:val="32"/>
          <w:szCs w:val="32"/>
        </w:rPr>
        <w:t>:</w:t>
      </w:r>
    </w:p>
    <w:p w:rsidR="00816C7F" w:rsidRPr="00590B4A" w:rsidRDefault="00816C7F" w:rsidP="00816C7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изучение жизненно важных вопросов и доведение до населения позиции Администрации Мартыновского района и Администрации Зеленолугского сельского поселения по их решению;</w:t>
      </w:r>
    </w:p>
    <w:p w:rsidR="00816C7F" w:rsidRPr="00590B4A" w:rsidRDefault="00816C7F" w:rsidP="00816C7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текущий ремонт внутрипоселковых дорог;</w:t>
      </w:r>
    </w:p>
    <w:p w:rsidR="00816C7F" w:rsidRPr="00590B4A" w:rsidRDefault="00816C7F" w:rsidP="00816C7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поддержание в надлежащем состоянии территории  населенных пунктов;</w:t>
      </w:r>
    </w:p>
    <w:p w:rsidR="00816C7F" w:rsidRPr="00590B4A" w:rsidRDefault="00816C7F" w:rsidP="00816C7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Благоустройство сельского дома культуры п. Зеленолугский;</w:t>
      </w:r>
    </w:p>
    <w:p w:rsidR="00816C7F" w:rsidRPr="00590B4A" w:rsidRDefault="00816C7F" w:rsidP="00816C7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Оформление  в установленном порядке С</w:t>
      </w:r>
      <w:r w:rsidR="00E46520">
        <w:rPr>
          <w:rFonts w:ascii="Times New Roman" w:hAnsi="Times New Roman" w:cs="Times New Roman"/>
          <w:color w:val="000000"/>
          <w:sz w:val="32"/>
          <w:szCs w:val="32"/>
        </w:rPr>
        <w:t>Д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К п. 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Абрикосовый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;</w:t>
      </w:r>
    </w:p>
    <w:p w:rsidR="00816C7F" w:rsidRPr="00590B4A" w:rsidRDefault="00816C7F" w:rsidP="00816C7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>Взаимодействие с Администрацией Мартыновского района по газификации п. Малая Горка.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 xml:space="preserve">Задач </w:t>
      </w:r>
      <w:proofErr w:type="gram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поставлено не мало</w:t>
      </w:r>
      <w:proofErr w:type="gramEnd"/>
      <w:r w:rsidRPr="00590B4A">
        <w:rPr>
          <w:rFonts w:ascii="Times New Roman" w:hAnsi="Times New Roman" w:cs="Times New Roman"/>
          <w:color w:val="000000"/>
          <w:sz w:val="32"/>
          <w:szCs w:val="32"/>
        </w:rPr>
        <w:t>, и их выполнение в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br/>
        <w:t>2020 году является напряженным для бюджета Зеленолугского сельского поселения.</w:t>
      </w:r>
    </w:p>
    <w:p w:rsidR="00816C7F" w:rsidRPr="00590B4A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</w:r>
    </w:p>
    <w:p w:rsidR="00816C7F" w:rsidRPr="009743BC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590B4A">
        <w:rPr>
          <w:rFonts w:ascii="Times New Roman" w:hAnsi="Times New Roman" w:cs="Times New Roman"/>
          <w:color w:val="000000"/>
          <w:sz w:val="32"/>
          <w:szCs w:val="32"/>
        </w:rPr>
        <w:tab/>
        <w:t xml:space="preserve">И, в заключение, хотелось бы поблагодарить наших руководителей предприятий, депутатов Собрания депутатов Зеленолугского сельского поселения, руководителей учреждений (школ, </w:t>
      </w:r>
      <w:proofErr w:type="spellStart"/>
      <w:r w:rsidRPr="00590B4A">
        <w:rPr>
          <w:rFonts w:ascii="Times New Roman" w:hAnsi="Times New Roman" w:cs="Times New Roman"/>
          <w:color w:val="000000"/>
          <w:sz w:val="32"/>
          <w:szCs w:val="32"/>
        </w:rPr>
        <w:t>ФАПов</w:t>
      </w:r>
      <w:proofErr w:type="spellEnd"/>
      <w:r w:rsidRPr="00590B4A">
        <w:rPr>
          <w:rFonts w:ascii="Times New Roman" w:hAnsi="Times New Roman" w:cs="Times New Roman"/>
          <w:color w:val="000000"/>
          <w:sz w:val="32"/>
          <w:szCs w:val="32"/>
        </w:rPr>
        <w:t xml:space="preserve">, клубов, дошкольных учреждений), </w:t>
      </w:r>
      <w:r w:rsidR="00E46520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590B4A">
        <w:rPr>
          <w:rFonts w:ascii="Times New Roman" w:hAnsi="Times New Roman" w:cs="Times New Roman"/>
          <w:color w:val="000000"/>
          <w:sz w:val="32"/>
          <w:szCs w:val="32"/>
        </w:rPr>
        <w:t>предприятия торговли за помощь  в  работе.</w:t>
      </w:r>
    </w:p>
    <w:p w:rsidR="00816C7F" w:rsidRPr="009743BC" w:rsidRDefault="00816C7F" w:rsidP="00816C7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</w:r>
      <w:r w:rsidRPr="009743BC">
        <w:rPr>
          <w:rFonts w:ascii="Times New Roman" w:hAnsi="Times New Roman" w:cs="Times New Roman"/>
          <w:color w:val="000000"/>
          <w:sz w:val="32"/>
          <w:szCs w:val="32"/>
        </w:rPr>
        <w:tab/>
      </w:r>
    </w:p>
    <w:p w:rsidR="00F755A7" w:rsidRDefault="00816C7F" w:rsidP="00816C7F">
      <w:pPr>
        <w:jc w:val="center"/>
      </w:pPr>
      <w:r w:rsidRPr="009743BC">
        <w:rPr>
          <w:rStyle w:val="a5"/>
          <w:rFonts w:ascii="Times New Roman" w:hAnsi="Times New Roman" w:cs="Times New Roman"/>
          <w:color w:val="000000"/>
          <w:sz w:val="32"/>
          <w:szCs w:val="32"/>
        </w:rPr>
        <w:t>Огромное Вам всем спасибо и</w:t>
      </w:r>
    </w:p>
    <w:sectPr w:rsidR="00F755A7" w:rsidSect="00DD72BD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5A8C"/>
    <w:multiLevelType w:val="hybridMultilevel"/>
    <w:tmpl w:val="EB2EC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25A3E70"/>
    <w:multiLevelType w:val="hybridMultilevel"/>
    <w:tmpl w:val="904E7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8AC"/>
    <w:rsid w:val="00040668"/>
    <w:rsid w:val="000D3110"/>
    <w:rsid w:val="000E30BB"/>
    <w:rsid w:val="00144ABF"/>
    <w:rsid w:val="001511D8"/>
    <w:rsid w:val="0018690E"/>
    <w:rsid w:val="00187A9D"/>
    <w:rsid w:val="001F2F1B"/>
    <w:rsid w:val="00283196"/>
    <w:rsid w:val="002A541A"/>
    <w:rsid w:val="002D72D1"/>
    <w:rsid w:val="00332986"/>
    <w:rsid w:val="003D7597"/>
    <w:rsid w:val="004303A0"/>
    <w:rsid w:val="00435A7E"/>
    <w:rsid w:val="00445F52"/>
    <w:rsid w:val="004C5CAE"/>
    <w:rsid w:val="004F4083"/>
    <w:rsid w:val="004F500C"/>
    <w:rsid w:val="005728F6"/>
    <w:rsid w:val="0057478C"/>
    <w:rsid w:val="00584DE1"/>
    <w:rsid w:val="00590B4A"/>
    <w:rsid w:val="005D1812"/>
    <w:rsid w:val="005D4BB5"/>
    <w:rsid w:val="006513A6"/>
    <w:rsid w:val="00703AE8"/>
    <w:rsid w:val="00744AB9"/>
    <w:rsid w:val="007568AC"/>
    <w:rsid w:val="007831B9"/>
    <w:rsid w:val="007A4586"/>
    <w:rsid w:val="007E03C3"/>
    <w:rsid w:val="007E66E8"/>
    <w:rsid w:val="00816A2B"/>
    <w:rsid w:val="00816C7F"/>
    <w:rsid w:val="008F6A2F"/>
    <w:rsid w:val="00957C6C"/>
    <w:rsid w:val="00962576"/>
    <w:rsid w:val="00A819C7"/>
    <w:rsid w:val="00A852A3"/>
    <w:rsid w:val="00AA66D6"/>
    <w:rsid w:val="00AE0794"/>
    <w:rsid w:val="00AF7275"/>
    <w:rsid w:val="00B16464"/>
    <w:rsid w:val="00BB477F"/>
    <w:rsid w:val="00C01FB9"/>
    <w:rsid w:val="00C65E5B"/>
    <w:rsid w:val="00D350B6"/>
    <w:rsid w:val="00D87378"/>
    <w:rsid w:val="00DD3ABD"/>
    <w:rsid w:val="00DD72BD"/>
    <w:rsid w:val="00DF5C6C"/>
    <w:rsid w:val="00E46520"/>
    <w:rsid w:val="00E917DD"/>
    <w:rsid w:val="00EB1AE8"/>
    <w:rsid w:val="00EF4923"/>
    <w:rsid w:val="00F43284"/>
    <w:rsid w:val="00F70C20"/>
    <w:rsid w:val="00F75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78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7478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99"/>
    <w:qFormat/>
    <w:rsid w:val="0057478C"/>
    <w:pPr>
      <w:ind w:left="720"/>
    </w:pPr>
  </w:style>
  <w:style w:type="character" w:styleId="a5">
    <w:name w:val="Strong"/>
    <w:basedOn w:val="a0"/>
    <w:uiPriority w:val="99"/>
    <w:qFormat/>
    <w:rsid w:val="005747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78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7478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99"/>
    <w:qFormat/>
    <w:rsid w:val="0057478C"/>
    <w:pPr>
      <w:ind w:left="720"/>
    </w:pPr>
  </w:style>
  <w:style w:type="character" w:styleId="a5">
    <w:name w:val="Strong"/>
    <w:basedOn w:val="a0"/>
    <w:uiPriority w:val="99"/>
    <w:qFormat/>
    <w:rsid w:val="005747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7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9</Pages>
  <Words>2265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34</cp:revision>
  <dcterms:created xsi:type="dcterms:W3CDTF">2008-06-19T21:59:00Z</dcterms:created>
  <dcterms:modified xsi:type="dcterms:W3CDTF">2008-06-19T22:09:00Z</dcterms:modified>
</cp:coreProperties>
</file>