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Российская Федерация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Ростовская область </w:t>
      </w:r>
      <w:proofErr w:type="spellStart"/>
      <w:r w:rsidRPr="00B6169F">
        <w:rPr>
          <w:sz w:val="32"/>
          <w:szCs w:val="32"/>
        </w:rPr>
        <w:t>Мартыновский</w:t>
      </w:r>
      <w:proofErr w:type="spellEnd"/>
      <w:r w:rsidRPr="00B6169F">
        <w:rPr>
          <w:sz w:val="32"/>
          <w:szCs w:val="32"/>
        </w:rPr>
        <w:t xml:space="preserve"> район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Муниципальное образование «Зеленолугское сельское поселение»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Администрация Зеленолугского сельского поселения </w:t>
      </w:r>
    </w:p>
    <w:p w:rsidR="00AF09BE" w:rsidRDefault="00AF09BE" w:rsidP="00AF09BE">
      <w:pPr>
        <w:rPr>
          <w:b/>
          <w:bCs/>
          <w:sz w:val="28"/>
          <w:szCs w:val="28"/>
        </w:rPr>
      </w:pPr>
    </w:p>
    <w:p w:rsidR="00AF09BE" w:rsidRDefault="00AF09BE" w:rsidP="00AF09BE">
      <w:pPr>
        <w:pStyle w:val="3"/>
        <w:rPr>
          <w:bCs/>
        </w:rPr>
      </w:pPr>
      <w:r>
        <w:rPr>
          <w:bCs/>
        </w:rPr>
        <w:t>ПОСТАНОВЛЕНИЕ</w:t>
      </w:r>
    </w:p>
    <w:p w:rsidR="00AF09BE" w:rsidRDefault="00AF09BE" w:rsidP="00AF09BE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28"/>
        <w:gridCol w:w="3358"/>
        <w:gridCol w:w="3281"/>
      </w:tblGrid>
      <w:tr w:rsidR="00AF09BE" w:rsidRPr="00B62C53" w:rsidTr="009860D2">
        <w:tc>
          <w:tcPr>
            <w:tcW w:w="3473" w:type="dxa"/>
          </w:tcPr>
          <w:p w:rsidR="00AF09BE" w:rsidRPr="007215C3" w:rsidRDefault="009F45CA" w:rsidP="009F45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5C3">
              <w:t>23</w:t>
            </w:r>
            <w:r w:rsidR="00AF09BE" w:rsidRPr="007215C3">
              <w:t>.0</w:t>
            </w:r>
            <w:r w:rsidRPr="007215C3">
              <w:t>7</w:t>
            </w:r>
            <w:r w:rsidR="00AF09BE" w:rsidRPr="007215C3">
              <w:t>.2016 г.</w:t>
            </w:r>
          </w:p>
        </w:tc>
        <w:tc>
          <w:tcPr>
            <w:tcW w:w="3474" w:type="dxa"/>
          </w:tcPr>
          <w:p w:rsidR="00AF09BE" w:rsidRPr="007806AA" w:rsidRDefault="00AF09BE" w:rsidP="009860D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474" w:type="dxa"/>
          </w:tcPr>
          <w:p w:rsidR="00AF09BE" w:rsidRPr="007806AA" w:rsidRDefault="00AF09BE" w:rsidP="009860D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215C3">
              <w:t xml:space="preserve">№ </w:t>
            </w:r>
            <w:r w:rsidR="009F45CA" w:rsidRPr="007215C3">
              <w:t>149</w:t>
            </w:r>
          </w:p>
        </w:tc>
      </w:tr>
      <w:tr w:rsidR="00AF09BE" w:rsidRPr="00B62C53" w:rsidTr="009860D2">
        <w:tc>
          <w:tcPr>
            <w:tcW w:w="3473" w:type="dxa"/>
          </w:tcPr>
          <w:p w:rsidR="00AF09BE" w:rsidRPr="007215C3" w:rsidRDefault="00AF09BE" w:rsidP="009860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AF09BE" w:rsidRDefault="00AF09BE" w:rsidP="00986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 Зеленолугский</w:t>
            </w:r>
          </w:p>
        </w:tc>
        <w:tc>
          <w:tcPr>
            <w:tcW w:w="3474" w:type="dxa"/>
          </w:tcPr>
          <w:p w:rsidR="00AF09BE" w:rsidRDefault="00AF09BE" w:rsidP="009860D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09BE" w:rsidRDefault="00AF09BE" w:rsidP="00AF09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F09BE" w:rsidRPr="00644D0D" w:rsidRDefault="00AF09BE" w:rsidP="00AF09BE">
      <w:pPr>
        <w:jc w:val="center"/>
        <w:rPr>
          <w:bCs/>
        </w:rPr>
      </w:pPr>
      <w:r w:rsidRPr="00644D0D">
        <w:rPr>
          <w:bCs/>
        </w:rPr>
        <w:t xml:space="preserve">О введении особого противопожарного режима на территории </w:t>
      </w:r>
      <w:r>
        <w:rPr>
          <w:bCs/>
        </w:rPr>
        <w:t>Зеленолугского</w:t>
      </w:r>
      <w:r w:rsidRPr="00644D0D">
        <w:rPr>
          <w:bCs/>
        </w:rPr>
        <w:t xml:space="preserve"> сельского поселения с 2</w:t>
      </w:r>
      <w:r>
        <w:rPr>
          <w:bCs/>
        </w:rPr>
        <w:t>1.06.2016 по 30</w:t>
      </w:r>
      <w:r w:rsidRPr="00644D0D">
        <w:rPr>
          <w:bCs/>
        </w:rPr>
        <w:t>.10.2016 года.</w:t>
      </w:r>
    </w:p>
    <w:p w:rsidR="00AF09BE" w:rsidRPr="00A305A3" w:rsidRDefault="00AF09BE" w:rsidP="00AF09BE">
      <w:pPr>
        <w:jc w:val="center"/>
        <w:rPr>
          <w:b/>
          <w:bCs/>
        </w:rPr>
      </w:pPr>
      <w:r w:rsidRPr="00A305A3">
        <w:rPr>
          <w:b/>
          <w:bCs/>
        </w:rPr>
        <w:t xml:space="preserve"> </w:t>
      </w:r>
    </w:p>
    <w:p w:rsidR="00AF09BE" w:rsidRPr="00A305A3" w:rsidRDefault="00AF09BE" w:rsidP="00AF09BE">
      <w:pPr>
        <w:jc w:val="both"/>
      </w:pPr>
      <w:r w:rsidRPr="00A305A3">
        <w:t xml:space="preserve">     </w:t>
      </w:r>
      <w:r>
        <w:rPr>
          <w:bCs/>
          <w:szCs w:val="28"/>
        </w:rPr>
        <w:t xml:space="preserve">     </w:t>
      </w:r>
      <w:proofErr w:type="gramStart"/>
      <w:r>
        <w:rPr>
          <w:bCs/>
          <w:szCs w:val="28"/>
        </w:rPr>
        <w:t>В   связи с чрезвычайно высокой пожарной опасностью</w:t>
      </w:r>
      <w:r w:rsidR="00FE7D29">
        <w:rPr>
          <w:bCs/>
          <w:szCs w:val="28"/>
        </w:rPr>
        <w:t>,</w:t>
      </w:r>
      <w:r w:rsidRPr="00A305A3">
        <w:t xml:space="preserve"> </w:t>
      </w:r>
      <w:r>
        <w:t>н</w:t>
      </w:r>
      <w:r w:rsidRPr="00A305A3">
        <w:t>а основании Федерального закона от 21.12.1994 №69-ФЗ «О пожарной безопасности»,</w:t>
      </w:r>
      <w:r w:rsidR="0098140B" w:rsidRPr="0098140B">
        <w:rPr>
          <w:sz w:val="28"/>
          <w:szCs w:val="28"/>
          <w:lang w:eastAsia="ar-SA"/>
        </w:rPr>
        <w:t xml:space="preserve"> </w:t>
      </w:r>
      <w:r w:rsidR="00FA554A">
        <w:rPr>
          <w:lang w:eastAsia="ar-SA"/>
        </w:rPr>
        <w:t>П</w:t>
      </w:r>
      <w:r w:rsidR="009860D2">
        <w:rPr>
          <w:lang w:eastAsia="ar-SA"/>
        </w:rPr>
        <w:t>остановлени</w:t>
      </w:r>
      <w:r w:rsidR="0015338D">
        <w:rPr>
          <w:lang w:eastAsia="ar-SA"/>
        </w:rPr>
        <w:t>я</w:t>
      </w:r>
      <w:r w:rsidR="009860D2">
        <w:rPr>
          <w:lang w:eastAsia="ar-SA"/>
        </w:rPr>
        <w:t xml:space="preserve"> П</w:t>
      </w:r>
      <w:r w:rsidR="0098140B" w:rsidRPr="0098140B">
        <w:rPr>
          <w:lang w:eastAsia="ar-SA"/>
        </w:rPr>
        <w:t>равительства Ростовской области  от 30.08.2012г.  №810  «О мерах по противодействию выжигания сухой растительности на территории Ростовской области»</w:t>
      </w:r>
      <w:r w:rsidR="0098140B">
        <w:rPr>
          <w:sz w:val="28"/>
          <w:szCs w:val="28"/>
          <w:lang w:eastAsia="ar-SA"/>
        </w:rPr>
        <w:t>,</w:t>
      </w:r>
      <w:r w:rsidR="00344D08">
        <w:rPr>
          <w:sz w:val="28"/>
          <w:szCs w:val="28"/>
          <w:lang w:eastAsia="ar-SA"/>
        </w:rPr>
        <w:t xml:space="preserve"> </w:t>
      </w:r>
      <w:r w:rsidR="00FA554A">
        <w:rPr>
          <w:lang w:eastAsia="ar-SA"/>
        </w:rPr>
        <w:t>приложения №3 к П</w:t>
      </w:r>
      <w:r w:rsidR="00344D08">
        <w:rPr>
          <w:lang w:eastAsia="ar-SA"/>
        </w:rPr>
        <w:t>остановлению Правительства Ро</w:t>
      </w:r>
      <w:r w:rsidR="00FA554A">
        <w:rPr>
          <w:lang w:eastAsia="ar-SA"/>
        </w:rPr>
        <w:t>стовской области от</w:t>
      </w:r>
      <w:r w:rsidR="000F3EA8">
        <w:rPr>
          <w:lang w:eastAsia="ar-SA"/>
        </w:rPr>
        <w:t xml:space="preserve"> </w:t>
      </w:r>
      <w:r w:rsidR="00FA554A">
        <w:rPr>
          <w:lang w:eastAsia="ar-SA"/>
        </w:rPr>
        <w:t>05.07.2012 № 602 «</w:t>
      </w:r>
      <w:r w:rsidR="000F3EA8">
        <w:t>О реализации мер пожарной безопасности в Ростовской области</w:t>
      </w:r>
      <w:r w:rsidR="00FA554A">
        <w:rPr>
          <w:lang w:eastAsia="ar-SA"/>
        </w:rPr>
        <w:t>»</w:t>
      </w:r>
      <w:r w:rsidR="00FE7D29">
        <w:rPr>
          <w:lang w:eastAsia="ar-SA"/>
        </w:rPr>
        <w:t>,</w:t>
      </w:r>
      <w:r w:rsidRPr="00A305A3">
        <w:t xml:space="preserve"> в целях повышения уровня противопожарной безопасности</w:t>
      </w:r>
      <w:proofErr w:type="gramEnd"/>
      <w:r w:rsidRPr="00A305A3">
        <w:t xml:space="preserve"> населенных пунктов и охраны лесного фонда на территории </w:t>
      </w:r>
      <w:r>
        <w:t>Зеленолугского</w:t>
      </w:r>
      <w:r w:rsidRPr="00A305A3">
        <w:t xml:space="preserve"> сельского поселения</w:t>
      </w:r>
      <w:r w:rsidR="00995FFF">
        <w:t>,</w:t>
      </w:r>
      <w:r w:rsidRPr="00A305A3">
        <w:t xml:space="preserve"> </w:t>
      </w:r>
    </w:p>
    <w:p w:rsidR="00AF09BE" w:rsidRPr="00967D63" w:rsidRDefault="006832D1" w:rsidP="00AF09BE">
      <w:pPr>
        <w:jc w:val="center"/>
      </w:pPr>
      <w:r>
        <w:t>ПОСТАНОВЛЯЮ</w:t>
      </w:r>
      <w:r w:rsidR="00AF09BE" w:rsidRPr="00967D63">
        <w:t>:</w:t>
      </w:r>
    </w:p>
    <w:p w:rsidR="00AF09BE" w:rsidRPr="00A305A3" w:rsidRDefault="00AF09BE" w:rsidP="00AF09BE">
      <w:pPr>
        <w:jc w:val="center"/>
      </w:pPr>
    </w:p>
    <w:p w:rsidR="00AF09BE" w:rsidRDefault="00AF09BE" w:rsidP="00AF09BE">
      <w:pPr>
        <w:jc w:val="both"/>
      </w:pPr>
      <w:r w:rsidRPr="00A305A3">
        <w:t xml:space="preserve">   </w:t>
      </w:r>
      <w:r>
        <w:t xml:space="preserve">     </w:t>
      </w:r>
      <w:r w:rsidRPr="00A305A3">
        <w:t xml:space="preserve"> </w:t>
      </w:r>
      <w:r w:rsidRPr="00967D63">
        <w:t>1.</w:t>
      </w:r>
      <w:r w:rsidR="008804F5">
        <w:t xml:space="preserve"> </w:t>
      </w:r>
      <w:r w:rsidRPr="00967D63">
        <w:t>Установить на территории  Зеленолугского сельского поселения особый противопожарный режим с 21.06.2016 по 30.10.2016 года.</w:t>
      </w:r>
    </w:p>
    <w:p w:rsidR="008F0718" w:rsidRPr="0082605E" w:rsidRDefault="008F0718" w:rsidP="0066694E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82605E">
        <w:rPr>
          <w:sz w:val="24"/>
          <w:szCs w:val="24"/>
        </w:rPr>
        <w:t xml:space="preserve">         1.2</w:t>
      </w:r>
      <w:r w:rsidR="00EF45FA">
        <w:rPr>
          <w:sz w:val="24"/>
          <w:szCs w:val="24"/>
        </w:rPr>
        <w:t xml:space="preserve">. </w:t>
      </w:r>
      <w:r w:rsidRPr="0082605E">
        <w:rPr>
          <w:sz w:val="24"/>
          <w:szCs w:val="24"/>
        </w:rPr>
        <w:t>При введении особого противопожарного режима на территории поселения и на предприятиях осуществлять следующие мероприятия:</w:t>
      </w:r>
    </w:p>
    <w:p w:rsidR="008F0718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>введение запретов на разведение костров, проведение пожароопасных работ с применением открытого огня на участках, расположенных в непосредственной близости (менее 50 м) от строений и мест с наличием растительности;</w:t>
      </w:r>
    </w:p>
    <w:p w:rsidR="00885971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 xml:space="preserve">организацию патрулирования </w:t>
      </w:r>
      <w:r w:rsidR="007F5ED3">
        <w:rPr>
          <w:sz w:val="24"/>
          <w:szCs w:val="24"/>
        </w:rPr>
        <w:t>межведомственной и</w:t>
      </w:r>
      <w:r w:rsidRPr="0082605E">
        <w:rPr>
          <w:sz w:val="24"/>
          <w:szCs w:val="24"/>
        </w:rPr>
        <w:t xml:space="preserve"> </w:t>
      </w:r>
      <w:r w:rsidR="00885971" w:rsidRPr="0082605E">
        <w:rPr>
          <w:sz w:val="24"/>
          <w:szCs w:val="24"/>
        </w:rPr>
        <w:t>мобильной групп</w:t>
      </w:r>
      <w:r w:rsidR="00780CC8">
        <w:rPr>
          <w:sz w:val="24"/>
          <w:szCs w:val="24"/>
        </w:rPr>
        <w:t>ы</w:t>
      </w:r>
      <w:r w:rsidRPr="0082605E">
        <w:rPr>
          <w:sz w:val="24"/>
          <w:szCs w:val="24"/>
        </w:rPr>
        <w:t xml:space="preserve">, </w:t>
      </w:r>
    </w:p>
    <w:p w:rsidR="008F0718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>подготовку для возможного использования в тушении пожаров имеющейся водовозной и землеройной техники;</w:t>
      </w:r>
    </w:p>
    <w:p w:rsidR="008F0718" w:rsidRDefault="00B77D56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активизировать</w:t>
      </w:r>
      <w:r w:rsidR="00897868">
        <w:rPr>
          <w:sz w:val="24"/>
          <w:szCs w:val="24"/>
        </w:rPr>
        <w:t xml:space="preserve"> соответствующую</w:t>
      </w:r>
      <w:r w:rsidR="008F0718" w:rsidRPr="0082605E">
        <w:rPr>
          <w:sz w:val="24"/>
          <w:szCs w:val="24"/>
        </w:rPr>
        <w:t xml:space="preserve"> разъяснительн</w:t>
      </w:r>
      <w:r w:rsidR="00897868">
        <w:rPr>
          <w:sz w:val="24"/>
          <w:szCs w:val="24"/>
        </w:rPr>
        <w:t>ую</w:t>
      </w:r>
      <w:r w:rsidR="008F0718" w:rsidRPr="0082605E">
        <w:rPr>
          <w:sz w:val="24"/>
          <w:szCs w:val="24"/>
        </w:rPr>
        <w:t xml:space="preserve"> работ</w:t>
      </w:r>
      <w:r w:rsidR="00897868">
        <w:rPr>
          <w:sz w:val="24"/>
          <w:szCs w:val="24"/>
        </w:rPr>
        <w:t>у</w:t>
      </w:r>
      <w:r w:rsidR="008F0718" w:rsidRPr="0082605E">
        <w:rPr>
          <w:sz w:val="24"/>
          <w:szCs w:val="24"/>
        </w:rPr>
        <w:t xml:space="preserve"> с гражданами </w:t>
      </w:r>
      <w:r w:rsidR="0082605E" w:rsidRPr="0082605E">
        <w:rPr>
          <w:sz w:val="24"/>
          <w:szCs w:val="24"/>
        </w:rPr>
        <w:t xml:space="preserve">и распространение памяток </w:t>
      </w:r>
      <w:r w:rsidR="008F0718" w:rsidRPr="0082605E">
        <w:rPr>
          <w:sz w:val="24"/>
          <w:szCs w:val="24"/>
        </w:rPr>
        <w:t>о мерах пожарной безопасности и действиях при пожаре;</w:t>
      </w:r>
    </w:p>
    <w:p w:rsidR="00D21DD6" w:rsidRPr="00D21DD6" w:rsidRDefault="00B77D56" w:rsidP="00D21DD6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рекомендовать</w:t>
      </w:r>
      <w:r w:rsidR="00D21DD6" w:rsidRPr="00D21DD6">
        <w:rPr>
          <w:sz w:val="24"/>
          <w:szCs w:val="24"/>
        </w:rPr>
        <w:t xml:space="preserve"> собственникам индивидуальных жилых домов наличия на участках ёмкости (бочки) с водой или огнетушителя;</w:t>
      </w:r>
    </w:p>
    <w:p w:rsidR="004D4540" w:rsidRPr="004D4540" w:rsidRDefault="004D4540" w:rsidP="00D21DD6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D21DD6">
        <w:rPr>
          <w:sz w:val="24"/>
          <w:szCs w:val="24"/>
        </w:rPr>
        <w:t>обеспечение устройства</w:t>
      </w:r>
      <w:r w:rsidRPr="004D4540">
        <w:rPr>
          <w:sz w:val="24"/>
          <w:szCs w:val="24"/>
        </w:rPr>
        <w:t xml:space="preserve"> защитных противопожарных полос, удаление сухой растительности для исключения возможности переброса огня при пожарах на землях сельскохозяйственного назначения на здания и сооружения населенных пунктов, расположенных в непосредственной близости от земель сельскохозяйственного назначения;</w:t>
      </w:r>
    </w:p>
    <w:p w:rsidR="00F5434B" w:rsidRPr="00F5434B" w:rsidRDefault="00F5434B" w:rsidP="00F5434B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F5434B">
        <w:rPr>
          <w:sz w:val="24"/>
          <w:szCs w:val="24"/>
        </w:rPr>
        <w:t>обеспечение условий для забора воды из источников наружного водоснабжения.</w:t>
      </w:r>
    </w:p>
    <w:p w:rsidR="00A07A6A" w:rsidRDefault="008804F5" w:rsidP="00A07A6A">
      <w:pPr>
        <w:pStyle w:val="a5"/>
        <w:widowControl/>
        <w:autoSpaceDE/>
        <w:spacing w:after="0"/>
        <w:ind w:left="709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</w:rPr>
        <w:t>2.</w:t>
      </w:r>
      <w:r w:rsidR="003B6D76">
        <w:rPr>
          <w:sz w:val="24"/>
          <w:szCs w:val="24"/>
        </w:rPr>
        <w:t xml:space="preserve"> </w:t>
      </w:r>
      <w:r w:rsidR="000068C2">
        <w:rPr>
          <w:sz w:val="24"/>
          <w:szCs w:val="24"/>
        </w:rPr>
        <w:t xml:space="preserve">Усилить контроль за </w:t>
      </w:r>
      <w:r w:rsidR="000068C2" w:rsidRPr="000068C2">
        <w:rPr>
          <w:color w:val="000000"/>
          <w:sz w:val="24"/>
          <w:szCs w:val="24"/>
          <w:lang w:eastAsia="ar-SA"/>
        </w:rPr>
        <w:t xml:space="preserve">проведение очистки от сухой растительности и мусора </w:t>
      </w:r>
    </w:p>
    <w:p w:rsidR="00107316" w:rsidRPr="008747D2" w:rsidRDefault="000068C2" w:rsidP="008747D2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0068C2">
        <w:rPr>
          <w:color w:val="000000"/>
          <w:sz w:val="24"/>
          <w:szCs w:val="24"/>
          <w:lang w:eastAsia="ar-SA"/>
        </w:rPr>
        <w:t>территорий населенных пунктов. Контролировать население по очистке участков, прилегающих к их жилым домам</w:t>
      </w:r>
      <w:r w:rsidR="0090336A">
        <w:rPr>
          <w:color w:val="000000"/>
          <w:sz w:val="24"/>
          <w:szCs w:val="24"/>
          <w:lang w:eastAsia="ar-SA"/>
        </w:rPr>
        <w:t>.</w:t>
      </w:r>
    </w:p>
    <w:p w:rsidR="00AF09BE" w:rsidRPr="00E63A1B" w:rsidRDefault="00AF09BE" w:rsidP="00AF09BE">
      <w:pPr>
        <w:jc w:val="both"/>
      </w:pPr>
      <w:r w:rsidRPr="00E63A1B">
        <w:t xml:space="preserve">         3. Активизировать работу должностных лиц, уполномоченных составлять протоколы об административном </w:t>
      </w:r>
      <w:proofErr w:type="spellStart"/>
      <w:r w:rsidRPr="00E63A1B">
        <w:t>правонпрушении</w:t>
      </w:r>
      <w:proofErr w:type="spellEnd"/>
      <w:r w:rsidRPr="00E63A1B">
        <w:t>, предусмотренном статье 4.5 Областного закона от 25.10.2002 года № 273-ФЗ «Об административных правонарушениях».</w:t>
      </w:r>
    </w:p>
    <w:p w:rsidR="00A83D52" w:rsidRDefault="00AF09BE" w:rsidP="00AF09BE">
      <w:pPr>
        <w:jc w:val="both"/>
      </w:pPr>
      <w:r w:rsidRPr="006153D7">
        <w:lastRenderedPageBreak/>
        <w:t xml:space="preserve">         4. Руководителям предприятий, организаций, учреждений всех форм собственности</w:t>
      </w:r>
      <w:r w:rsidR="006153D7">
        <w:t>:</w:t>
      </w:r>
      <w:r w:rsidRPr="006153D7">
        <w:t xml:space="preserve"> </w:t>
      </w:r>
      <w:r w:rsidR="00A83D52">
        <w:t xml:space="preserve">  </w:t>
      </w:r>
    </w:p>
    <w:p w:rsidR="00E25372" w:rsidRDefault="00A83D52" w:rsidP="00AF09BE">
      <w:pPr>
        <w:jc w:val="both"/>
      </w:pPr>
      <w:r>
        <w:t xml:space="preserve">        4.1. П</w:t>
      </w:r>
      <w:r w:rsidR="00AF09BE" w:rsidRPr="006153D7">
        <w:t>ринять меры пожарной безопасности (</w:t>
      </w:r>
      <w:proofErr w:type="spellStart"/>
      <w:r w:rsidR="00AF09BE" w:rsidRPr="006153D7">
        <w:t>обкос</w:t>
      </w:r>
      <w:proofErr w:type="spellEnd"/>
      <w:r w:rsidR="00AF09BE" w:rsidRPr="006153D7">
        <w:t xml:space="preserve"> травы, опашка полей, недопущение сжигания стерни и </w:t>
      </w:r>
      <w:r w:rsidR="00EF45FA" w:rsidRPr="006153D7">
        <w:t>пожнивных</w:t>
      </w:r>
      <w:r w:rsidR="0090336A">
        <w:t xml:space="preserve"> остатков);</w:t>
      </w:r>
      <w:r w:rsidR="00AF09BE" w:rsidRPr="006153D7">
        <w:t xml:space="preserve"> </w:t>
      </w:r>
    </w:p>
    <w:p w:rsidR="00631E85" w:rsidRDefault="00EF45FA" w:rsidP="00B77D56">
      <w:pPr>
        <w:jc w:val="both"/>
        <w:rPr>
          <w:lang w:eastAsia="ar-SA"/>
        </w:rPr>
      </w:pPr>
      <w:r>
        <w:t xml:space="preserve">        </w:t>
      </w:r>
      <w:r w:rsidR="00631E85" w:rsidRPr="00631E85">
        <w:t>4.</w:t>
      </w:r>
      <w:r w:rsidR="00B77D56">
        <w:t>2</w:t>
      </w:r>
      <w:r w:rsidR="00631E85" w:rsidRPr="00631E85">
        <w:t>.</w:t>
      </w:r>
      <w:r>
        <w:t xml:space="preserve"> </w:t>
      </w:r>
      <w:r w:rsidR="00631E85" w:rsidRPr="00631E85">
        <w:rPr>
          <w:lang w:eastAsia="ar-SA"/>
        </w:rPr>
        <w:t>Не допускать выжигание сухой растит</w:t>
      </w:r>
      <w:bookmarkStart w:id="0" w:name="_GoBack"/>
      <w:bookmarkEnd w:id="0"/>
      <w:r w:rsidR="00631E85" w:rsidRPr="00631E85">
        <w:rPr>
          <w:lang w:eastAsia="ar-SA"/>
        </w:rPr>
        <w:t>ельности, соблюдать требования экологических, санитарно-гигиенических, противопожарных правил и нормативов;</w:t>
      </w:r>
    </w:p>
    <w:p w:rsidR="00F31889" w:rsidRPr="00F31889" w:rsidRDefault="00F71138" w:rsidP="00F31889">
      <w:pPr>
        <w:pStyle w:val="a5"/>
        <w:widowControl/>
        <w:autoSpaceDE/>
        <w:spacing w:after="0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4.</w:t>
      </w:r>
      <w:r w:rsidR="00B77D56">
        <w:rPr>
          <w:sz w:val="24"/>
          <w:szCs w:val="24"/>
          <w:lang w:eastAsia="ar-SA"/>
        </w:rPr>
        <w:t>3</w:t>
      </w:r>
      <w:r w:rsidRPr="00F31889">
        <w:rPr>
          <w:sz w:val="24"/>
          <w:szCs w:val="24"/>
          <w:lang w:eastAsia="ar-SA"/>
        </w:rPr>
        <w:t xml:space="preserve">. </w:t>
      </w:r>
      <w:r w:rsidRPr="00F31889">
        <w:rPr>
          <w:color w:val="000000"/>
          <w:sz w:val="24"/>
          <w:szCs w:val="24"/>
          <w:lang w:eastAsia="ar-SA"/>
        </w:rPr>
        <w:t>В случае обнаружения очагов возгорания сухой растительности незамедлительно информировать органы местного самоуправления, обеспечить мероприятия по тушению пожара и предотвращению распространения очага возгорания, в том числе опашку места возгорания;</w:t>
      </w:r>
    </w:p>
    <w:p w:rsidR="00AF09BE" w:rsidRDefault="00E25372" w:rsidP="00F31889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F31889">
        <w:rPr>
          <w:sz w:val="24"/>
          <w:szCs w:val="24"/>
        </w:rPr>
        <w:t xml:space="preserve">        4.</w:t>
      </w:r>
      <w:r w:rsidR="00B77D56">
        <w:rPr>
          <w:sz w:val="24"/>
          <w:szCs w:val="24"/>
        </w:rPr>
        <w:t>4</w:t>
      </w:r>
      <w:r w:rsidR="00076F3D">
        <w:rPr>
          <w:sz w:val="24"/>
          <w:szCs w:val="24"/>
        </w:rPr>
        <w:t xml:space="preserve">. </w:t>
      </w:r>
      <w:r w:rsidR="00AF09BE" w:rsidRPr="00F31889">
        <w:rPr>
          <w:sz w:val="24"/>
          <w:szCs w:val="24"/>
        </w:rPr>
        <w:t>Привести в готовность силы и средства для пожар</w:t>
      </w:r>
      <w:r w:rsidR="00EF45FA">
        <w:rPr>
          <w:sz w:val="24"/>
          <w:szCs w:val="24"/>
        </w:rPr>
        <w:t>о</w:t>
      </w:r>
      <w:r w:rsidR="00AF09BE" w:rsidRPr="00F31889">
        <w:rPr>
          <w:sz w:val="24"/>
          <w:szCs w:val="24"/>
        </w:rPr>
        <w:t>тушения. Постоянно вести разъяснительную работу среди работников о мерах пожарной безопасности.</w:t>
      </w:r>
    </w:p>
    <w:p w:rsidR="00FF2407" w:rsidRDefault="00FF2407" w:rsidP="00FF2407">
      <w:pPr>
        <w:tabs>
          <w:tab w:val="left" w:pos="6735"/>
        </w:tabs>
        <w:spacing w:line="100" w:lineRule="atLeast"/>
        <w:jc w:val="both"/>
        <w:rPr>
          <w:bCs/>
          <w:szCs w:val="28"/>
        </w:rPr>
      </w:pPr>
      <w:r>
        <w:t xml:space="preserve">         5.</w:t>
      </w:r>
      <w:r w:rsidRPr="00FF2407">
        <w:rPr>
          <w:bCs/>
          <w:szCs w:val="28"/>
        </w:rPr>
        <w:t xml:space="preserve"> </w:t>
      </w:r>
      <w:r>
        <w:rPr>
          <w:bCs/>
          <w:szCs w:val="28"/>
        </w:rPr>
        <w:t>Настоящее постановление вступает в силу со дня его официального обнародования.</w:t>
      </w:r>
    </w:p>
    <w:p w:rsidR="00905D02" w:rsidRDefault="00833261" w:rsidP="00905D02">
      <w:pPr>
        <w:pStyle w:val="a6"/>
        <w:spacing w:after="0"/>
      </w:pPr>
      <w:r>
        <w:t xml:space="preserve">         </w:t>
      </w:r>
      <w:r w:rsidRPr="00833261">
        <w:t>6</w:t>
      </w:r>
      <w:r w:rsidR="00FF2407" w:rsidRPr="00833261">
        <w:t xml:space="preserve">. </w:t>
      </w:r>
      <w:proofErr w:type="gramStart"/>
      <w:r w:rsidR="00FF2407" w:rsidRPr="00833261">
        <w:t>Разместить</w:t>
      </w:r>
      <w:proofErr w:type="gramEnd"/>
      <w:r w:rsidR="00FF2407" w:rsidRPr="00833261">
        <w:t xml:space="preserve"> данное постановление на официальном сайте Администрации   </w:t>
      </w:r>
      <w:r w:rsidR="002E3BF7">
        <w:t>Зеленолугского</w:t>
      </w:r>
      <w:r w:rsidR="00FF2407" w:rsidRPr="00833261">
        <w:t xml:space="preserve"> сельского поселения</w:t>
      </w:r>
      <w:r w:rsidR="007215C3">
        <w:t>.</w:t>
      </w:r>
    </w:p>
    <w:p w:rsidR="00AF09BE" w:rsidRPr="00A305A3" w:rsidRDefault="00AF09BE" w:rsidP="00905D02">
      <w:pPr>
        <w:pStyle w:val="a6"/>
        <w:spacing w:after="0"/>
      </w:pPr>
      <w:r w:rsidRPr="00F31889">
        <w:t xml:space="preserve">         </w:t>
      </w:r>
      <w:r w:rsidR="00833261">
        <w:t>7</w:t>
      </w:r>
      <w:r w:rsidRPr="00F31889">
        <w:t>. Со дня вступления</w:t>
      </w:r>
      <w:r>
        <w:t xml:space="preserve"> в силу настоящего Постановления утрачивает силу Постановление Администрации Зеленолугского сельского поселения от 21.06.2016 №112  «</w:t>
      </w:r>
      <w:r w:rsidRPr="00644D0D">
        <w:rPr>
          <w:bCs/>
        </w:rPr>
        <w:t xml:space="preserve">О введении особого противопожарного режима на территории </w:t>
      </w:r>
      <w:r>
        <w:rPr>
          <w:bCs/>
        </w:rPr>
        <w:t>Зеленолугского</w:t>
      </w:r>
      <w:r w:rsidRPr="00644D0D">
        <w:rPr>
          <w:bCs/>
        </w:rPr>
        <w:t xml:space="preserve"> сельского поселения с 2</w:t>
      </w:r>
      <w:r>
        <w:rPr>
          <w:bCs/>
        </w:rPr>
        <w:t>1.06.2016 по 30</w:t>
      </w:r>
      <w:r w:rsidRPr="00644D0D">
        <w:rPr>
          <w:bCs/>
        </w:rPr>
        <w:t>.10.2016 года</w:t>
      </w:r>
      <w:r>
        <w:t>».</w:t>
      </w:r>
    </w:p>
    <w:p w:rsidR="00AF09BE" w:rsidRPr="00A305A3" w:rsidRDefault="00AF09BE" w:rsidP="00AF09BE">
      <w:pPr>
        <w:jc w:val="both"/>
      </w:pPr>
      <w:r w:rsidRPr="00A305A3">
        <w:t xml:space="preserve">         </w:t>
      </w:r>
      <w:r w:rsidR="00833261">
        <w:t>8</w:t>
      </w:r>
      <w:r w:rsidRPr="00A305A3">
        <w:t xml:space="preserve">. </w:t>
      </w:r>
      <w:proofErr w:type="gramStart"/>
      <w:r w:rsidRPr="00A305A3">
        <w:t>Контроль за</w:t>
      </w:r>
      <w:proofErr w:type="gramEnd"/>
      <w:r w:rsidRPr="00A305A3">
        <w:t xml:space="preserve"> исполнением данного постановления оставляю за собой.</w:t>
      </w: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Глава Зеленолугского</w:t>
      </w:r>
    </w:p>
    <w:p w:rsidR="00AF09BE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И.Г. Лыткин</w:t>
      </w: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75D27">
      <w:pPr>
        <w:rPr>
          <w:rFonts w:ascii="Arial" w:hAnsi="Arial" w:cs="Arial"/>
          <w:color w:val="494949"/>
          <w:sz w:val="18"/>
          <w:szCs w:val="18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F09BE" w:rsidRPr="008D0D41" w:rsidRDefault="00AF09BE" w:rsidP="00AF09BE">
      <w:pPr>
        <w:ind w:left="4920"/>
        <w:jc w:val="center"/>
      </w:pPr>
    </w:p>
    <w:p w:rsidR="00AF09BE" w:rsidRDefault="00AF09BE" w:rsidP="00B66CB5">
      <w:pPr>
        <w:ind w:left="4920"/>
        <w:jc w:val="center"/>
      </w:pPr>
    </w:p>
    <w:p w:rsidR="009860D2" w:rsidRDefault="009860D2" w:rsidP="00B66CB5">
      <w:pPr>
        <w:ind w:left="4920"/>
        <w:jc w:val="center"/>
      </w:pPr>
    </w:p>
    <w:sectPr w:rsidR="009860D2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E6460"/>
    <w:multiLevelType w:val="multilevel"/>
    <w:tmpl w:val="EA2E699E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68C2"/>
    <w:rsid w:val="00042CAE"/>
    <w:rsid w:val="00046DD8"/>
    <w:rsid w:val="00076F3D"/>
    <w:rsid w:val="00087D50"/>
    <w:rsid w:val="000A1850"/>
    <w:rsid w:val="000A4685"/>
    <w:rsid w:val="000F3EA8"/>
    <w:rsid w:val="00107316"/>
    <w:rsid w:val="0013166C"/>
    <w:rsid w:val="00146A18"/>
    <w:rsid w:val="0015338D"/>
    <w:rsid w:val="001555D6"/>
    <w:rsid w:val="001901F1"/>
    <w:rsid w:val="001E04DC"/>
    <w:rsid w:val="00274D4E"/>
    <w:rsid w:val="002803BE"/>
    <w:rsid w:val="002950A4"/>
    <w:rsid w:val="002A024D"/>
    <w:rsid w:val="002E3BF7"/>
    <w:rsid w:val="00344D08"/>
    <w:rsid w:val="0035440C"/>
    <w:rsid w:val="0037344B"/>
    <w:rsid w:val="00374FE5"/>
    <w:rsid w:val="003A0F29"/>
    <w:rsid w:val="003B6D76"/>
    <w:rsid w:val="003C7434"/>
    <w:rsid w:val="003E0E59"/>
    <w:rsid w:val="003E5A6E"/>
    <w:rsid w:val="00413CC6"/>
    <w:rsid w:val="004936CB"/>
    <w:rsid w:val="004D0A8B"/>
    <w:rsid w:val="004D4540"/>
    <w:rsid w:val="004E1C66"/>
    <w:rsid w:val="005D0163"/>
    <w:rsid w:val="005E3760"/>
    <w:rsid w:val="0061501E"/>
    <w:rsid w:val="006153D7"/>
    <w:rsid w:val="0062510F"/>
    <w:rsid w:val="00631E85"/>
    <w:rsid w:val="00644D0D"/>
    <w:rsid w:val="0066694E"/>
    <w:rsid w:val="0067632D"/>
    <w:rsid w:val="00682D0F"/>
    <w:rsid w:val="006832D1"/>
    <w:rsid w:val="006A1495"/>
    <w:rsid w:val="00705D80"/>
    <w:rsid w:val="00707251"/>
    <w:rsid w:val="007215C3"/>
    <w:rsid w:val="00735A77"/>
    <w:rsid w:val="0077107D"/>
    <w:rsid w:val="007806AA"/>
    <w:rsid w:val="00780CC8"/>
    <w:rsid w:val="007D6BC9"/>
    <w:rsid w:val="007F4198"/>
    <w:rsid w:val="007F5ED3"/>
    <w:rsid w:val="007F7977"/>
    <w:rsid w:val="00811636"/>
    <w:rsid w:val="0082605E"/>
    <w:rsid w:val="00833261"/>
    <w:rsid w:val="008747D2"/>
    <w:rsid w:val="008804F5"/>
    <w:rsid w:val="00885971"/>
    <w:rsid w:val="00886924"/>
    <w:rsid w:val="00897868"/>
    <w:rsid w:val="008D0D41"/>
    <w:rsid w:val="008F0718"/>
    <w:rsid w:val="0090336A"/>
    <w:rsid w:val="00905D02"/>
    <w:rsid w:val="00924F4A"/>
    <w:rsid w:val="00936150"/>
    <w:rsid w:val="00967D63"/>
    <w:rsid w:val="0098140B"/>
    <w:rsid w:val="009860D2"/>
    <w:rsid w:val="00995FFF"/>
    <w:rsid w:val="009B4EA8"/>
    <w:rsid w:val="009C4143"/>
    <w:rsid w:val="009F45CA"/>
    <w:rsid w:val="00A01106"/>
    <w:rsid w:val="00A07A6A"/>
    <w:rsid w:val="00A24B1D"/>
    <w:rsid w:val="00A305A3"/>
    <w:rsid w:val="00A75D27"/>
    <w:rsid w:val="00A83D52"/>
    <w:rsid w:val="00A92276"/>
    <w:rsid w:val="00AB2FFC"/>
    <w:rsid w:val="00AC59E3"/>
    <w:rsid w:val="00AF09BE"/>
    <w:rsid w:val="00B02776"/>
    <w:rsid w:val="00B2192E"/>
    <w:rsid w:val="00B57E5C"/>
    <w:rsid w:val="00B65907"/>
    <w:rsid w:val="00B66CB5"/>
    <w:rsid w:val="00B77D56"/>
    <w:rsid w:val="00BD0D5A"/>
    <w:rsid w:val="00C12924"/>
    <w:rsid w:val="00D21DD6"/>
    <w:rsid w:val="00D315BC"/>
    <w:rsid w:val="00D32425"/>
    <w:rsid w:val="00D676FF"/>
    <w:rsid w:val="00DE3B0D"/>
    <w:rsid w:val="00E034C1"/>
    <w:rsid w:val="00E25372"/>
    <w:rsid w:val="00E63A1B"/>
    <w:rsid w:val="00E65A4E"/>
    <w:rsid w:val="00EA4526"/>
    <w:rsid w:val="00EF45FA"/>
    <w:rsid w:val="00F008D2"/>
    <w:rsid w:val="00F21480"/>
    <w:rsid w:val="00F31889"/>
    <w:rsid w:val="00F41EE9"/>
    <w:rsid w:val="00F5434B"/>
    <w:rsid w:val="00F71138"/>
    <w:rsid w:val="00FA554A"/>
    <w:rsid w:val="00FD05B0"/>
    <w:rsid w:val="00FD3D13"/>
    <w:rsid w:val="00FE7D29"/>
    <w:rsid w:val="00FF2407"/>
    <w:rsid w:val="00FF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C2ABA-2D36-4036-8F69-8004F4DA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12</cp:revision>
  <cp:lastPrinted>2016-08-03T06:48:00Z</cp:lastPrinted>
  <dcterms:created xsi:type="dcterms:W3CDTF">2016-08-02T12:30:00Z</dcterms:created>
  <dcterms:modified xsi:type="dcterms:W3CDTF">2016-08-03T07:05:00Z</dcterms:modified>
</cp:coreProperties>
</file>