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A09" w:rsidRPr="009E7B01" w:rsidRDefault="006E7A09" w:rsidP="006E7A09">
      <w:pPr>
        <w:jc w:val="center"/>
        <w:rPr>
          <w:b/>
          <w:sz w:val="28"/>
          <w:szCs w:val="28"/>
        </w:rPr>
      </w:pPr>
      <w:r w:rsidRPr="009E7B01">
        <w:rPr>
          <w:b/>
          <w:sz w:val="28"/>
          <w:szCs w:val="28"/>
        </w:rPr>
        <w:t>Российская Федерация</w:t>
      </w:r>
    </w:p>
    <w:p w:rsidR="006E7A09" w:rsidRPr="009E7B01" w:rsidRDefault="006E7A09" w:rsidP="006E7A09">
      <w:pPr>
        <w:jc w:val="center"/>
        <w:rPr>
          <w:b/>
          <w:sz w:val="28"/>
          <w:szCs w:val="28"/>
        </w:rPr>
      </w:pPr>
      <w:r w:rsidRPr="009E7B01">
        <w:rPr>
          <w:b/>
          <w:sz w:val="28"/>
          <w:szCs w:val="28"/>
        </w:rPr>
        <w:t>Ростовская область Мартыновский район</w:t>
      </w:r>
    </w:p>
    <w:p w:rsidR="006E7A09" w:rsidRPr="009E7B01" w:rsidRDefault="006E7A09" w:rsidP="006E7A09">
      <w:pPr>
        <w:jc w:val="center"/>
        <w:rPr>
          <w:b/>
          <w:sz w:val="28"/>
          <w:szCs w:val="28"/>
        </w:rPr>
      </w:pPr>
      <w:r w:rsidRPr="009E7B01">
        <w:rPr>
          <w:b/>
          <w:sz w:val="28"/>
          <w:szCs w:val="28"/>
        </w:rPr>
        <w:t>Муниципальное образование «Зеленолугское сельское поселение»</w:t>
      </w:r>
    </w:p>
    <w:p w:rsidR="00BF377E" w:rsidRPr="009E7B01" w:rsidRDefault="006E7A09" w:rsidP="006E7A09">
      <w:pPr>
        <w:pStyle w:val="3"/>
        <w:jc w:val="center"/>
        <w:rPr>
          <w:b/>
          <w:szCs w:val="28"/>
        </w:rPr>
      </w:pPr>
      <w:r w:rsidRPr="009E7B01">
        <w:rPr>
          <w:b/>
          <w:szCs w:val="28"/>
        </w:rPr>
        <w:t>Администрация Зеленолугского сельского поселения</w:t>
      </w:r>
    </w:p>
    <w:p w:rsidR="006E7A09" w:rsidRPr="009E7B01" w:rsidRDefault="006E7A09" w:rsidP="006E7A09">
      <w:pPr>
        <w:rPr>
          <w:b/>
          <w:sz w:val="28"/>
          <w:szCs w:val="28"/>
        </w:rPr>
      </w:pPr>
    </w:p>
    <w:p w:rsidR="00BF377E" w:rsidRPr="009E7B01" w:rsidRDefault="00410FA1" w:rsidP="00BF377E">
      <w:pPr>
        <w:pStyle w:val="3"/>
        <w:jc w:val="center"/>
        <w:rPr>
          <w:b/>
          <w:szCs w:val="28"/>
        </w:rPr>
      </w:pPr>
      <w:r w:rsidRPr="009E7B01">
        <w:rPr>
          <w:b/>
          <w:szCs w:val="28"/>
        </w:rPr>
        <w:t>РАСПОРЯЖЕНИЕ</w:t>
      </w:r>
    </w:p>
    <w:p w:rsidR="00BF377E" w:rsidRPr="009E7B01" w:rsidRDefault="00BF377E" w:rsidP="00BF377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73"/>
        <w:gridCol w:w="3473"/>
        <w:gridCol w:w="3473"/>
      </w:tblGrid>
      <w:tr w:rsidR="00BF377E" w:rsidRPr="009E7B01" w:rsidTr="00D30C5F"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BF377E" w:rsidRPr="009E7B01" w:rsidRDefault="000F48AD" w:rsidP="00F31DA0">
            <w:pPr>
              <w:rPr>
                <w:sz w:val="28"/>
                <w:szCs w:val="28"/>
              </w:rPr>
            </w:pPr>
            <w:r w:rsidRPr="009E7B01">
              <w:rPr>
                <w:sz w:val="28"/>
                <w:szCs w:val="28"/>
              </w:rPr>
              <w:t xml:space="preserve">          </w:t>
            </w:r>
            <w:r w:rsidR="00781C4A" w:rsidRPr="009E7B01">
              <w:rPr>
                <w:sz w:val="28"/>
                <w:szCs w:val="28"/>
              </w:rPr>
              <w:t>1</w:t>
            </w:r>
            <w:r w:rsidR="00944A3D" w:rsidRPr="009E7B01">
              <w:rPr>
                <w:sz w:val="28"/>
                <w:szCs w:val="28"/>
              </w:rPr>
              <w:t>5</w:t>
            </w:r>
            <w:r w:rsidR="00410FA1" w:rsidRPr="009E7B01">
              <w:rPr>
                <w:sz w:val="28"/>
                <w:szCs w:val="28"/>
              </w:rPr>
              <w:t>.0</w:t>
            </w:r>
            <w:r w:rsidR="00AA1B2C" w:rsidRPr="009E7B01">
              <w:rPr>
                <w:sz w:val="28"/>
                <w:szCs w:val="28"/>
              </w:rPr>
              <w:t>1</w:t>
            </w:r>
            <w:r w:rsidR="00BF377E" w:rsidRPr="009E7B01">
              <w:rPr>
                <w:sz w:val="28"/>
                <w:szCs w:val="28"/>
              </w:rPr>
              <w:t>.20</w:t>
            </w:r>
            <w:r w:rsidR="00410FA1" w:rsidRPr="009E7B01">
              <w:rPr>
                <w:sz w:val="28"/>
                <w:szCs w:val="28"/>
              </w:rPr>
              <w:t>1</w:t>
            </w:r>
            <w:r w:rsidR="00F31DA0">
              <w:rPr>
                <w:sz w:val="28"/>
                <w:szCs w:val="28"/>
              </w:rPr>
              <w:t>8</w:t>
            </w:r>
            <w:r w:rsidR="00BF377E" w:rsidRPr="009E7B01">
              <w:rPr>
                <w:sz w:val="28"/>
                <w:szCs w:val="28"/>
              </w:rPr>
              <w:t>г.</w:t>
            </w:r>
            <w:r w:rsidR="006753AD" w:rsidRPr="009E7B01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BF377E" w:rsidRPr="009E7B01" w:rsidRDefault="00296349" w:rsidP="00410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3C72F0" w:rsidRPr="009E7B01" w:rsidRDefault="003C72F0" w:rsidP="009F2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4</w:t>
            </w:r>
          </w:p>
        </w:tc>
      </w:tr>
      <w:tr w:rsidR="00BF377E" w:rsidRPr="009E7B01" w:rsidTr="00D30C5F"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BF377E" w:rsidRPr="009E7B01" w:rsidRDefault="00BF377E" w:rsidP="00D30C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BF377E" w:rsidRPr="009E7B01" w:rsidRDefault="00BF377E" w:rsidP="00D30C5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BF377E" w:rsidRPr="009E7B01" w:rsidRDefault="00BF377E" w:rsidP="00D30C5F">
            <w:pPr>
              <w:jc w:val="center"/>
              <w:rPr>
                <w:sz w:val="28"/>
                <w:szCs w:val="28"/>
              </w:rPr>
            </w:pPr>
          </w:p>
        </w:tc>
      </w:tr>
      <w:tr w:rsidR="00BF377E" w:rsidRPr="009E7B01" w:rsidTr="00D30C5F">
        <w:trPr>
          <w:cantSplit/>
        </w:trPr>
        <w:tc>
          <w:tcPr>
            <w:tcW w:w="104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2BE6" w:rsidRPr="009F2BE6" w:rsidRDefault="009F2BE6" w:rsidP="00D30C5F">
            <w:pPr>
              <w:ind w:firstLine="567"/>
              <w:jc w:val="center"/>
              <w:rPr>
                <w:sz w:val="28"/>
                <w:szCs w:val="28"/>
              </w:rPr>
            </w:pPr>
            <w:r w:rsidRPr="009F2BE6">
              <w:rPr>
                <w:sz w:val="28"/>
                <w:szCs w:val="28"/>
              </w:rPr>
              <w:t>п.</w:t>
            </w:r>
            <w:r w:rsidR="008F063E">
              <w:rPr>
                <w:sz w:val="28"/>
                <w:szCs w:val="28"/>
              </w:rPr>
              <w:t xml:space="preserve"> </w:t>
            </w:r>
            <w:r w:rsidRPr="009F2BE6">
              <w:rPr>
                <w:sz w:val="28"/>
                <w:szCs w:val="28"/>
              </w:rPr>
              <w:t>Зеленолугский</w:t>
            </w:r>
          </w:p>
          <w:p w:rsidR="009F2BE6" w:rsidRPr="009F2BE6" w:rsidRDefault="009F2BE6" w:rsidP="00D30C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BF377E" w:rsidRPr="009E7B01" w:rsidRDefault="00BF377E" w:rsidP="00D30C5F">
            <w:pPr>
              <w:ind w:firstLine="567"/>
              <w:jc w:val="center"/>
              <w:rPr>
                <w:b/>
                <w:sz w:val="28"/>
                <w:szCs w:val="28"/>
              </w:rPr>
            </w:pPr>
            <w:r w:rsidRPr="009E7B01">
              <w:rPr>
                <w:b/>
                <w:sz w:val="28"/>
                <w:szCs w:val="28"/>
              </w:rPr>
              <w:t>О создании и организации деятельности учебно-консультационных  пунктов по обучению неработающего населения в области гражданской обороны и защиты от чрезвычайных ситуаций</w:t>
            </w:r>
          </w:p>
          <w:p w:rsidR="00C22B4A" w:rsidRPr="009E7B01" w:rsidRDefault="00C22B4A" w:rsidP="00D30C5F">
            <w:pPr>
              <w:ind w:firstLine="567"/>
              <w:jc w:val="center"/>
              <w:rPr>
                <w:b/>
                <w:sz w:val="28"/>
                <w:szCs w:val="28"/>
              </w:rPr>
            </w:pPr>
          </w:p>
          <w:p w:rsidR="0039181F" w:rsidRPr="009E7B01" w:rsidRDefault="0039181F" w:rsidP="00D30C5F">
            <w:pPr>
              <w:ind w:firstLine="567"/>
              <w:jc w:val="center"/>
              <w:rPr>
                <w:b/>
                <w:sz w:val="28"/>
                <w:szCs w:val="28"/>
              </w:rPr>
            </w:pPr>
          </w:p>
          <w:p w:rsidR="00BF377E" w:rsidRPr="009E7B01" w:rsidRDefault="00BF377E" w:rsidP="00410FA1">
            <w:pPr>
              <w:ind w:firstLine="567"/>
              <w:jc w:val="both"/>
              <w:rPr>
                <w:sz w:val="28"/>
                <w:szCs w:val="28"/>
              </w:rPr>
            </w:pPr>
            <w:proofErr w:type="gramStart"/>
            <w:r w:rsidRPr="009E7B01">
              <w:rPr>
                <w:sz w:val="28"/>
                <w:szCs w:val="28"/>
              </w:rPr>
              <w:t>В целях реализации требований постановлений Правительства Российской Федерации от 2 ноября 2000 года № 841 «Об утверждении Положения об организации обучения населения в области гражданской обороны» и от 4 сентября 2003 года № 547 «О подготовке населения в области защиты от чрезвычайных ситуация природного и техногенного характера» и постановления Администрации Ростовской области от 12 декабря 2005 года № 265 «Об утверждении Положения о</w:t>
            </w:r>
            <w:proofErr w:type="gramEnd"/>
            <w:r w:rsidRPr="009E7B01">
              <w:rPr>
                <w:sz w:val="28"/>
                <w:szCs w:val="28"/>
              </w:rPr>
              <w:t xml:space="preserve"> подготовке населения в области гражданской обороны и защиты от чрезвычайных ситуаций природного и техногенного характера», для </w:t>
            </w:r>
            <w:proofErr w:type="gramStart"/>
            <w:r w:rsidRPr="009E7B01">
              <w:rPr>
                <w:sz w:val="28"/>
                <w:szCs w:val="28"/>
              </w:rPr>
              <w:t>обучения по</w:t>
            </w:r>
            <w:proofErr w:type="gramEnd"/>
            <w:r w:rsidRPr="009E7B01">
              <w:rPr>
                <w:sz w:val="28"/>
                <w:szCs w:val="28"/>
              </w:rPr>
              <w:t xml:space="preserve"> гражданской обороне  и защите от чрез</w:t>
            </w:r>
            <w:r w:rsidR="00410FA1" w:rsidRPr="009E7B01">
              <w:rPr>
                <w:sz w:val="28"/>
                <w:szCs w:val="28"/>
              </w:rPr>
              <w:t xml:space="preserve">вычайных ситуаций жителей </w:t>
            </w:r>
            <w:r w:rsidR="00EF5A18" w:rsidRPr="009E7B01">
              <w:rPr>
                <w:sz w:val="28"/>
                <w:szCs w:val="28"/>
              </w:rPr>
              <w:t>Зеленолугского</w:t>
            </w:r>
            <w:r w:rsidRPr="009E7B01">
              <w:rPr>
                <w:sz w:val="28"/>
                <w:szCs w:val="28"/>
              </w:rPr>
              <w:t xml:space="preserve"> сельского поселения, незанятых в сфере производства и обслуживания (далее - неработающее население)</w:t>
            </w:r>
          </w:p>
          <w:p w:rsidR="00F56ED5" w:rsidRPr="009E7B01" w:rsidRDefault="00BF377E" w:rsidP="00410FA1">
            <w:pPr>
              <w:ind w:firstLine="567"/>
              <w:jc w:val="both"/>
              <w:rPr>
                <w:sz w:val="28"/>
                <w:szCs w:val="28"/>
              </w:rPr>
            </w:pPr>
            <w:r w:rsidRPr="009E7B01">
              <w:rPr>
                <w:sz w:val="28"/>
                <w:szCs w:val="28"/>
              </w:rPr>
              <w:t xml:space="preserve">1. </w:t>
            </w:r>
            <w:r w:rsidR="00410FA1" w:rsidRPr="009E7B01">
              <w:rPr>
                <w:sz w:val="28"/>
                <w:szCs w:val="28"/>
              </w:rPr>
              <w:t xml:space="preserve">Создать  учебно-консультационный пункт </w:t>
            </w:r>
            <w:r w:rsidRPr="009E7B01">
              <w:rPr>
                <w:sz w:val="28"/>
                <w:szCs w:val="28"/>
              </w:rPr>
              <w:t xml:space="preserve"> по гражданской обороне и защите от чрезвычайных ситуаций </w:t>
            </w:r>
            <w:r w:rsidR="00410FA1" w:rsidRPr="009E7B01">
              <w:rPr>
                <w:sz w:val="28"/>
                <w:szCs w:val="28"/>
              </w:rPr>
              <w:t>(далее - УКП)  и организовать его</w:t>
            </w:r>
            <w:r w:rsidRPr="009E7B01">
              <w:rPr>
                <w:sz w:val="28"/>
                <w:szCs w:val="28"/>
              </w:rPr>
              <w:t xml:space="preserve"> деятель</w:t>
            </w:r>
            <w:r w:rsidR="00410FA1" w:rsidRPr="009E7B01">
              <w:rPr>
                <w:sz w:val="28"/>
                <w:szCs w:val="28"/>
              </w:rPr>
              <w:t>ность в специально оборудованном помещении</w:t>
            </w:r>
            <w:r w:rsidRPr="009E7B01">
              <w:rPr>
                <w:sz w:val="28"/>
                <w:szCs w:val="28"/>
              </w:rPr>
              <w:t xml:space="preserve"> </w:t>
            </w:r>
            <w:r w:rsidR="00410FA1" w:rsidRPr="009E7B01">
              <w:rPr>
                <w:sz w:val="28"/>
                <w:szCs w:val="28"/>
              </w:rPr>
              <w:t xml:space="preserve">при администрации </w:t>
            </w:r>
            <w:r w:rsidR="000672DB" w:rsidRPr="009E7B01">
              <w:rPr>
                <w:sz w:val="28"/>
                <w:szCs w:val="28"/>
              </w:rPr>
              <w:t>Зеленолугского</w:t>
            </w:r>
            <w:r w:rsidRPr="009E7B01">
              <w:rPr>
                <w:sz w:val="28"/>
                <w:szCs w:val="28"/>
              </w:rPr>
              <w:t xml:space="preserve"> с</w:t>
            </w:r>
            <w:r w:rsidR="00410FA1" w:rsidRPr="009E7B01">
              <w:rPr>
                <w:sz w:val="28"/>
                <w:szCs w:val="28"/>
              </w:rPr>
              <w:t xml:space="preserve">ельского поселения: </w:t>
            </w:r>
          </w:p>
          <w:p w:rsidR="00BF377E" w:rsidRPr="009E7B01" w:rsidRDefault="00410FA1" w:rsidP="00410FA1">
            <w:pPr>
              <w:ind w:firstLine="567"/>
              <w:jc w:val="both"/>
              <w:rPr>
                <w:sz w:val="28"/>
                <w:szCs w:val="28"/>
              </w:rPr>
            </w:pPr>
            <w:r w:rsidRPr="009E7B01">
              <w:rPr>
                <w:sz w:val="28"/>
                <w:szCs w:val="28"/>
              </w:rPr>
              <w:t>1. Здание А</w:t>
            </w:r>
            <w:r w:rsidR="00BF377E" w:rsidRPr="009E7B01">
              <w:rPr>
                <w:sz w:val="28"/>
                <w:szCs w:val="28"/>
              </w:rPr>
              <w:t>дминистрации</w:t>
            </w:r>
          </w:p>
          <w:p w:rsidR="00BF377E" w:rsidRPr="009E7B01" w:rsidRDefault="00BF377E" w:rsidP="00D30C5F">
            <w:pPr>
              <w:ind w:firstLine="567"/>
              <w:jc w:val="both"/>
              <w:rPr>
                <w:sz w:val="28"/>
                <w:szCs w:val="28"/>
              </w:rPr>
            </w:pPr>
            <w:r w:rsidRPr="009E7B01">
              <w:rPr>
                <w:sz w:val="28"/>
                <w:szCs w:val="28"/>
              </w:rPr>
              <w:t>2. Для осуществления деятельности УКП назначить:</w:t>
            </w:r>
          </w:p>
          <w:p w:rsidR="00BF377E" w:rsidRPr="009E7B01" w:rsidRDefault="00BF377E" w:rsidP="00410FA1">
            <w:pPr>
              <w:ind w:firstLine="567"/>
              <w:jc w:val="both"/>
              <w:rPr>
                <w:sz w:val="28"/>
                <w:szCs w:val="28"/>
              </w:rPr>
            </w:pPr>
            <w:r w:rsidRPr="009E7B01">
              <w:rPr>
                <w:sz w:val="28"/>
                <w:szCs w:val="28"/>
              </w:rPr>
              <w:t xml:space="preserve">нештатным инструктором (консультантом) УКП: </w:t>
            </w:r>
            <w:r w:rsidR="00F56ED5" w:rsidRPr="009E7B01">
              <w:rPr>
                <w:sz w:val="28"/>
                <w:szCs w:val="28"/>
              </w:rPr>
              <w:t>Исаеву А.М</w:t>
            </w:r>
            <w:r w:rsidR="00410FA1" w:rsidRPr="009E7B01">
              <w:rPr>
                <w:sz w:val="28"/>
                <w:szCs w:val="28"/>
              </w:rPr>
              <w:t>.</w:t>
            </w:r>
          </w:p>
          <w:p w:rsidR="00BF377E" w:rsidRPr="009E7B01" w:rsidRDefault="00BF377E" w:rsidP="00D30C5F">
            <w:pPr>
              <w:ind w:firstLine="567"/>
              <w:jc w:val="both"/>
              <w:rPr>
                <w:sz w:val="28"/>
                <w:szCs w:val="28"/>
              </w:rPr>
            </w:pPr>
            <w:r w:rsidRPr="009E7B01">
              <w:rPr>
                <w:sz w:val="28"/>
                <w:szCs w:val="28"/>
              </w:rPr>
              <w:t xml:space="preserve">3. Для проведения учебных мероприятий с неработающим населением УКП оборудовать и оснастить в необходимом  количестве: </w:t>
            </w:r>
          </w:p>
          <w:p w:rsidR="00BF377E" w:rsidRPr="009E7B01" w:rsidRDefault="00BF377E" w:rsidP="00D30C5F">
            <w:pPr>
              <w:ind w:firstLine="567"/>
              <w:jc w:val="both"/>
              <w:rPr>
                <w:sz w:val="28"/>
                <w:szCs w:val="28"/>
              </w:rPr>
            </w:pPr>
            <w:r w:rsidRPr="009E7B01">
              <w:rPr>
                <w:sz w:val="28"/>
                <w:szCs w:val="28"/>
              </w:rPr>
              <w:t xml:space="preserve">учебной литературой, пособиями, </w:t>
            </w:r>
            <w:proofErr w:type="gramStart"/>
            <w:r w:rsidRPr="009E7B01">
              <w:rPr>
                <w:sz w:val="28"/>
                <w:szCs w:val="28"/>
              </w:rPr>
              <w:t>теле</w:t>
            </w:r>
            <w:proofErr w:type="gramEnd"/>
            <w:r w:rsidRPr="009E7B01">
              <w:rPr>
                <w:sz w:val="28"/>
                <w:szCs w:val="28"/>
              </w:rPr>
              <w:t>- и видеотехникой, учебными кинофильмами;</w:t>
            </w:r>
          </w:p>
          <w:p w:rsidR="00BF377E" w:rsidRPr="009E7B01" w:rsidRDefault="00BF377E" w:rsidP="00D30C5F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9E7B01">
              <w:rPr>
                <w:sz w:val="28"/>
                <w:szCs w:val="28"/>
              </w:rPr>
              <w:t>плакатами и стендами;</w:t>
            </w:r>
          </w:p>
        </w:tc>
      </w:tr>
    </w:tbl>
    <w:p w:rsidR="00BF377E" w:rsidRPr="009E7B01" w:rsidRDefault="00BF377E" w:rsidP="00410FA1">
      <w:pPr>
        <w:ind w:firstLine="567"/>
        <w:jc w:val="both"/>
        <w:rPr>
          <w:sz w:val="28"/>
          <w:szCs w:val="28"/>
        </w:rPr>
      </w:pPr>
      <w:r w:rsidRPr="009E7B01">
        <w:rPr>
          <w:sz w:val="28"/>
          <w:szCs w:val="28"/>
        </w:rPr>
        <w:t>уголками гражданской обороны (далее – ГО) и защиты от чрезвычайных ситуаций (далее – ЧС).</w:t>
      </w:r>
    </w:p>
    <w:p w:rsidR="00BF377E" w:rsidRPr="009E7B01" w:rsidRDefault="00BF377E" w:rsidP="00BF377E">
      <w:pPr>
        <w:ind w:firstLine="567"/>
        <w:jc w:val="both"/>
        <w:rPr>
          <w:sz w:val="28"/>
          <w:szCs w:val="28"/>
        </w:rPr>
      </w:pPr>
      <w:r w:rsidRPr="009E7B01">
        <w:rPr>
          <w:sz w:val="28"/>
          <w:szCs w:val="28"/>
        </w:rPr>
        <w:t>4. На стендах должны быть отражены:</w:t>
      </w:r>
    </w:p>
    <w:p w:rsidR="00BF377E" w:rsidRPr="009E7B01" w:rsidRDefault="00BF377E" w:rsidP="00BF377E">
      <w:pPr>
        <w:ind w:firstLine="567"/>
        <w:jc w:val="both"/>
        <w:rPr>
          <w:sz w:val="28"/>
          <w:szCs w:val="28"/>
        </w:rPr>
      </w:pPr>
      <w:r w:rsidRPr="009E7B01">
        <w:rPr>
          <w:sz w:val="28"/>
          <w:szCs w:val="28"/>
        </w:rPr>
        <w:t>действия населения по сигналам ГО и при проведении эвакуационных мероприятий;</w:t>
      </w:r>
    </w:p>
    <w:p w:rsidR="00BF377E" w:rsidRPr="009E7B01" w:rsidRDefault="00BF377E" w:rsidP="00BF377E">
      <w:pPr>
        <w:ind w:firstLine="567"/>
        <w:jc w:val="both"/>
        <w:rPr>
          <w:sz w:val="28"/>
          <w:szCs w:val="28"/>
        </w:rPr>
      </w:pPr>
      <w:r w:rsidRPr="009E7B01">
        <w:rPr>
          <w:sz w:val="28"/>
          <w:szCs w:val="28"/>
        </w:rPr>
        <w:lastRenderedPageBreak/>
        <w:t>места расположения сборных эвакопунктов, порядок и маршруты следования на них;</w:t>
      </w:r>
    </w:p>
    <w:p w:rsidR="00BF377E" w:rsidRPr="009E7B01" w:rsidRDefault="00BF377E" w:rsidP="00BF377E">
      <w:pPr>
        <w:ind w:firstLine="567"/>
        <w:jc w:val="both"/>
        <w:rPr>
          <w:sz w:val="28"/>
          <w:szCs w:val="28"/>
        </w:rPr>
      </w:pPr>
      <w:r w:rsidRPr="009E7B01">
        <w:rPr>
          <w:sz w:val="28"/>
          <w:szCs w:val="28"/>
        </w:rPr>
        <w:t>рекомендации по изготовлению простейших средств защиты органов дыхания и кожи, повышения защитных свойств жилых и других помещений;</w:t>
      </w:r>
    </w:p>
    <w:p w:rsidR="00BF377E" w:rsidRPr="009E7B01" w:rsidRDefault="00BF377E" w:rsidP="00BF377E">
      <w:pPr>
        <w:ind w:firstLine="567"/>
        <w:jc w:val="both"/>
        <w:rPr>
          <w:sz w:val="28"/>
          <w:szCs w:val="28"/>
        </w:rPr>
      </w:pPr>
      <w:r w:rsidRPr="009E7B01">
        <w:rPr>
          <w:sz w:val="28"/>
          <w:szCs w:val="28"/>
        </w:rPr>
        <w:t xml:space="preserve">способы защиты продуктов питания, воды от радиоактивной пыли, отравляющих и </w:t>
      </w:r>
      <w:proofErr w:type="spellStart"/>
      <w:proofErr w:type="gramStart"/>
      <w:r w:rsidRPr="009E7B01">
        <w:rPr>
          <w:sz w:val="28"/>
          <w:szCs w:val="28"/>
        </w:rPr>
        <w:t>аварийно-химически</w:t>
      </w:r>
      <w:proofErr w:type="spellEnd"/>
      <w:proofErr w:type="gramEnd"/>
      <w:r w:rsidRPr="009E7B01">
        <w:rPr>
          <w:sz w:val="28"/>
          <w:szCs w:val="28"/>
        </w:rPr>
        <w:t xml:space="preserve"> опасных веществ;</w:t>
      </w:r>
    </w:p>
    <w:p w:rsidR="00BF377E" w:rsidRPr="009E7B01" w:rsidRDefault="00BF377E" w:rsidP="00BF377E">
      <w:pPr>
        <w:ind w:firstLine="567"/>
        <w:jc w:val="both"/>
        <w:rPr>
          <w:sz w:val="28"/>
          <w:szCs w:val="28"/>
        </w:rPr>
      </w:pPr>
      <w:r w:rsidRPr="009E7B01">
        <w:rPr>
          <w:sz w:val="28"/>
          <w:szCs w:val="28"/>
        </w:rPr>
        <w:t>действия при возникновении пожаров и других стихийных бедствий, аварий и катастроф (характерных для данной местности);</w:t>
      </w:r>
    </w:p>
    <w:p w:rsidR="00BF377E" w:rsidRPr="009E7B01" w:rsidRDefault="00BF377E" w:rsidP="00BF377E">
      <w:pPr>
        <w:ind w:firstLine="567"/>
        <w:jc w:val="both"/>
        <w:rPr>
          <w:sz w:val="28"/>
          <w:szCs w:val="28"/>
        </w:rPr>
      </w:pPr>
      <w:r w:rsidRPr="009E7B01">
        <w:rPr>
          <w:sz w:val="28"/>
          <w:szCs w:val="28"/>
        </w:rPr>
        <w:t xml:space="preserve">приемы оказания первой медицинской помощи пострадавшим, самопомощи; </w:t>
      </w:r>
    </w:p>
    <w:p w:rsidR="00BF377E" w:rsidRPr="009E7B01" w:rsidRDefault="00BF377E" w:rsidP="00410FA1">
      <w:pPr>
        <w:ind w:firstLine="567"/>
        <w:jc w:val="both"/>
        <w:rPr>
          <w:sz w:val="28"/>
          <w:szCs w:val="28"/>
        </w:rPr>
      </w:pPr>
      <w:r w:rsidRPr="009E7B01">
        <w:rPr>
          <w:sz w:val="28"/>
          <w:szCs w:val="28"/>
        </w:rPr>
        <w:t>порядок выполнения мероприятий по защите детей;</w:t>
      </w:r>
    </w:p>
    <w:p w:rsidR="00BF377E" w:rsidRPr="009E7B01" w:rsidRDefault="00BF377E" w:rsidP="00BF377E">
      <w:pPr>
        <w:ind w:firstLine="567"/>
        <w:jc w:val="both"/>
        <w:rPr>
          <w:sz w:val="28"/>
          <w:szCs w:val="28"/>
        </w:rPr>
      </w:pPr>
      <w:r w:rsidRPr="009E7B01">
        <w:rPr>
          <w:sz w:val="28"/>
          <w:szCs w:val="28"/>
        </w:rPr>
        <w:t>5. Руководителям УКП иметь следующую документацию:</w:t>
      </w:r>
    </w:p>
    <w:p w:rsidR="00BF377E" w:rsidRPr="009E7B01" w:rsidRDefault="00410FA1" w:rsidP="00BF377E">
      <w:pPr>
        <w:ind w:firstLine="567"/>
        <w:jc w:val="both"/>
        <w:rPr>
          <w:sz w:val="28"/>
          <w:szCs w:val="28"/>
        </w:rPr>
      </w:pPr>
      <w:r w:rsidRPr="009E7B01">
        <w:rPr>
          <w:sz w:val="28"/>
          <w:szCs w:val="28"/>
        </w:rPr>
        <w:t>копию настоящего распоряжения</w:t>
      </w:r>
      <w:r w:rsidR="00BF377E" w:rsidRPr="009E7B01">
        <w:rPr>
          <w:sz w:val="28"/>
          <w:szCs w:val="28"/>
        </w:rPr>
        <w:t>;</w:t>
      </w:r>
    </w:p>
    <w:p w:rsidR="00BF377E" w:rsidRPr="009E7B01" w:rsidRDefault="00BF377E" w:rsidP="00BF377E">
      <w:pPr>
        <w:ind w:firstLine="567"/>
        <w:jc w:val="both"/>
        <w:rPr>
          <w:sz w:val="28"/>
          <w:szCs w:val="28"/>
        </w:rPr>
      </w:pPr>
      <w:r w:rsidRPr="009E7B01">
        <w:rPr>
          <w:sz w:val="28"/>
          <w:szCs w:val="28"/>
        </w:rPr>
        <w:t>перечень учебных мероприятий по обучению неработающего населения  на год;</w:t>
      </w:r>
    </w:p>
    <w:p w:rsidR="00BF377E" w:rsidRPr="009E7B01" w:rsidRDefault="00BF377E" w:rsidP="00410FA1">
      <w:pPr>
        <w:ind w:firstLine="567"/>
        <w:jc w:val="both"/>
        <w:rPr>
          <w:sz w:val="28"/>
          <w:szCs w:val="28"/>
        </w:rPr>
      </w:pPr>
      <w:r w:rsidRPr="009E7B01">
        <w:rPr>
          <w:sz w:val="28"/>
          <w:szCs w:val="28"/>
        </w:rPr>
        <w:t xml:space="preserve">журнал учета проведенных учебных мероприятий с фамилиями присутствующих на них. </w:t>
      </w:r>
    </w:p>
    <w:p w:rsidR="00BF377E" w:rsidRPr="009E7B01" w:rsidRDefault="00BF377E" w:rsidP="00410FA1">
      <w:pPr>
        <w:ind w:firstLine="567"/>
        <w:jc w:val="both"/>
        <w:rPr>
          <w:sz w:val="28"/>
          <w:szCs w:val="28"/>
        </w:rPr>
      </w:pPr>
      <w:r w:rsidRPr="009E7B01">
        <w:rPr>
          <w:sz w:val="28"/>
          <w:szCs w:val="28"/>
        </w:rPr>
        <w:t>6. Создание, оборудование и оснащение УКП, финансирование их деятельности по подготовке неработающего населения предусмотреть и осуществлять за сче</w:t>
      </w:r>
      <w:r w:rsidR="00410FA1" w:rsidRPr="009E7B01">
        <w:rPr>
          <w:sz w:val="28"/>
          <w:szCs w:val="28"/>
        </w:rPr>
        <w:t xml:space="preserve">т средств бюджета </w:t>
      </w:r>
      <w:r w:rsidR="009C7A85" w:rsidRPr="009E7B01">
        <w:rPr>
          <w:sz w:val="28"/>
          <w:szCs w:val="28"/>
        </w:rPr>
        <w:t>Зеленолугского</w:t>
      </w:r>
      <w:r w:rsidRPr="009E7B01">
        <w:rPr>
          <w:sz w:val="28"/>
          <w:szCs w:val="28"/>
        </w:rPr>
        <w:t xml:space="preserve"> сельского поселения.</w:t>
      </w:r>
    </w:p>
    <w:p w:rsidR="00BF377E" w:rsidRPr="009E7B01" w:rsidRDefault="00410FA1" w:rsidP="00BF377E">
      <w:pPr>
        <w:ind w:firstLine="567"/>
        <w:rPr>
          <w:sz w:val="28"/>
          <w:szCs w:val="28"/>
        </w:rPr>
      </w:pPr>
      <w:r w:rsidRPr="009E7B01">
        <w:rPr>
          <w:sz w:val="28"/>
          <w:szCs w:val="28"/>
        </w:rPr>
        <w:t xml:space="preserve"> 7. </w:t>
      </w:r>
      <w:proofErr w:type="gramStart"/>
      <w:r w:rsidRPr="009E7B01">
        <w:rPr>
          <w:sz w:val="28"/>
          <w:szCs w:val="28"/>
        </w:rPr>
        <w:t>Контроль за</w:t>
      </w:r>
      <w:proofErr w:type="gramEnd"/>
      <w:r w:rsidRPr="009E7B01">
        <w:rPr>
          <w:sz w:val="28"/>
          <w:szCs w:val="28"/>
        </w:rPr>
        <w:t xml:space="preserve"> исполнением распоряжения оставляю за собой.</w:t>
      </w:r>
      <w:r w:rsidR="00BF377E" w:rsidRPr="009E7B01">
        <w:rPr>
          <w:sz w:val="28"/>
          <w:szCs w:val="28"/>
        </w:rPr>
        <w:t xml:space="preserve">    </w:t>
      </w:r>
    </w:p>
    <w:p w:rsidR="00BF377E" w:rsidRPr="009E7B01" w:rsidRDefault="00BF377E" w:rsidP="00BF377E">
      <w:pPr>
        <w:jc w:val="both"/>
        <w:rPr>
          <w:sz w:val="28"/>
          <w:szCs w:val="28"/>
        </w:rPr>
      </w:pPr>
    </w:p>
    <w:p w:rsidR="00B167F7" w:rsidRPr="009E7B01" w:rsidRDefault="00B167F7" w:rsidP="00BF377E">
      <w:pPr>
        <w:jc w:val="both"/>
        <w:rPr>
          <w:sz w:val="28"/>
          <w:szCs w:val="28"/>
        </w:rPr>
      </w:pPr>
    </w:p>
    <w:p w:rsidR="00B167F7" w:rsidRPr="009E7B01" w:rsidRDefault="00B167F7" w:rsidP="00BF377E">
      <w:pPr>
        <w:jc w:val="both"/>
        <w:rPr>
          <w:sz w:val="28"/>
          <w:szCs w:val="28"/>
        </w:rPr>
      </w:pPr>
    </w:p>
    <w:p w:rsidR="00B167F7" w:rsidRPr="009E7B01" w:rsidRDefault="00B167F7" w:rsidP="00BF377E">
      <w:pPr>
        <w:jc w:val="both"/>
        <w:rPr>
          <w:sz w:val="28"/>
          <w:szCs w:val="28"/>
        </w:rPr>
      </w:pPr>
    </w:p>
    <w:p w:rsidR="00C22B4A" w:rsidRPr="009E7B01" w:rsidRDefault="00C22B4A" w:rsidP="00C22B4A">
      <w:pPr>
        <w:jc w:val="both"/>
        <w:rPr>
          <w:sz w:val="28"/>
          <w:szCs w:val="28"/>
        </w:rPr>
      </w:pPr>
      <w:r w:rsidRPr="009E7B01">
        <w:rPr>
          <w:sz w:val="28"/>
          <w:szCs w:val="28"/>
        </w:rPr>
        <w:t>Глава Зеленолугского</w:t>
      </w:r>
    </w:p>
    <w:p w:rsidR="00C22B4A" w:rsidRPr="009E7B01" w:rsidRDefault="00C22B4A" w:rsidP="00C22B4A">
      <w:pPr>
        <w:jc w:val="both"/>
        <w:rPr>
          <w:b/>
          <w:sz w:val="28"/>
          <w:szCs w:val="28"/>
        </w:rPr>
      </w:pPr>
      <w:r w:rsidRPr="009E7B01">
        <w:rPr>
          <w:sz w:val="28"/>
          <w:szCs w:val="28"/>
        </w:rPr>
        <w:t>сельского поселения</w:t>
      </w:r>
      <w:r w:rsidRPr="009E7B01">
        <w:rPr>
          <w:b/>
          <w:sz w:val="28"/>
          <w:szCs w:val="28"/>
        </w:rPr>
        <w:tab/>
      </w:r>
      <w:r w:rsidRPr="009E7B01">
        <w:rPr>
          <w:b/>
          <w:sz w:val="28"/>
          <w:szCs w:val="28"/>
        </w:rPr>
        <w:tab/>
      </w:r>
      <w:r w:rsidRPr="009E7B01">
        <w:rPr>
          <w:b/>
          <w:sz w:val="28"/>
          <w:szCs w:val="28"/>
        </w:rPr>
        <w:tab/>
      </w:r>
      <w:r w:rsidRPr="009E7B01">
        <w:rPr>
          <w:b/>
          <w:sz w:val="28"/>
          <w:szCs w:val="28"/>
        </w:rPr>
        <w:tab/>
      </w:r>
      <w:r w:rsidRPr="009E7B01">
        <w:rPr>
          <w:b/>
          <w:sz w:val="28"/>
          <w:szCs w:val="28"/>
        </w:rPr>
        <w:tab/>
      </w:r>
      <w:r w:rsidRPr="009E7B01">
        <w:rPr>
          <w:b/>
          <w:sz w:val="28"/>
          <w:szCs w:val="28"/>
        </w:rPr>
        <w:tab/>
      </w:r>
      <w:r w:rsidRPr="009E7B01">
        <w:rPr>
          <w:b/>
          <w:sz w:val="28"/>
          <w:szCs w:val="28"/>
        </w:rPr>
        <w:tab/>
      </w:r>
      <w:r w:rsidRPr="009E7B01">
        <w:rPr>
          <w:b/>
          <w:sz w:val="28"/>
          <w:szCs w:val="28"/>
        </w:rPr>
        <w:tab/>
      </w:r>
      <w:r w:rsidRPr="009E7B01">
        <w:rPr>
          <w:sz w:val="28"/>
          <w:szCs w:val="28"/>
        </w:rPr>
        <w:t>И.Г. Лыткин</w:t>
      </w:r>
    </w:p>
    <w:p w:rsidR="00BF377E" w:rsidRPr="009E7B01" w:rsidRDefault="00BF377E" w:rsidP="00BF377E">
      <w:pPr>
        <w:rPr>
          <w:sz w:val="28"/>
          <w:szCs w:val="28"/>
        </w:rPr>
      </w:pPr>
    </w:p>
    <w:p w:rsidR="00BF377E" w:rsidRPr="009E7B01" w:rsidRDefault="00BF377E" w:rsidP="00BF377E">
      <w:pPr>
        <w:rPr>
          <w:sz w:val="28"/>
          <w:szCs w:val="28"/>
        </w:rPr>
      </w:pPr>
    </w:p>
    <w:p w:rsidR="002B61EC" w:rsidRPr="009E7B01" w:rsidRDefault="002B61EC">
      <w:pPr>
        <w:rPr>
          <w:sz w:val="28"/>
          <w:szCs w:val="28"/>
        </w:rPr>
      </w:pPr>
    </w:p>
    <w:sectPr w:rsidR="002B61EC" w:rsidRPr="009E7B01" w:rsidSect="00B167F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F377E"/>
    <w:rsid w:val="0000486E"/>
    <w:rsid w:val="000071E5"/>
    <w:rsid w:val="000672DB"/>
    <w:rsid w:val="000F48AD"/>
    <w:rsid w:val="00177B01"/>
    <w:rsid w:val="00251553"/>
    <w:rsid w:val="00296349"/>
    <w:rsid w:val="002B61EC"/>
    <w:rsid w:val="00313477"/>
    <w:rsid w:val="00344F22"/>
    <w:rsid w:val="0039181F"/>
    <w:rsid w:val="003B70AE"/>
    <w:rsid w:val="003C72F0"/>
    <w:rsid w:val="003D37AF"/>
    <w:rsid w:val="00410FA1"/>
    <w:rsid w:val="004671B6"/>
    <w:rsid w:val="00467A8F"/>
    <w:rsid w:val="005610D0"/>
    <w:rsid w:val="00577A23"/>
    <w:rsid w:val="006753AD"/>
    <w:rsid w:val="006C32FB"/>
    <w:rsid w:val="006E7A09"/>
    <w:rsid w:val="00713647"/>
    <w:rsid w:val="00781C4A"/>
    <w:rsid w:val="00782236"/>
    <w:rsid w:val="00846B50"/>
    <w:rsid w:val="008B39B1"/>
    <w:rsid w:val="008F063E"/>
    <w:rsid w:val="00944A3D"/>
    <w:rsid w:val="009C7A85"/>
    <w:rsid w:val="009E7B01"/>
    <w:rsid w:val="009F2BE6"/>
    <w:rsid w:val="00AA1B2C"/>
    <w:rsid w:val="00B167F7"/>
    <w:rsid w:val="00BF377E"/>
    <w:rsid w:val="00C22B4A"/>
    <w:rsid w:val="00E45624"/>
    <w:rsid w:val="00EF5A18"/>
    <w:rsid w:val="00F154E7"/>
    <w:rsid w:val="00F31DA0"/>
    <w:rsid w:val="00F56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F377E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F37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BF377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BF377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BEST</cp:lastModifiedBy>
  <cp:revision>12</cp:revision>
  <cp:lastPrinted>2018-01-17T07:33:00Z</cp:lastPrinted>
  <dcterms:created xsi:type="dcterms:W3CDTF">2016-01-25T12:27:00Z</dcterms:created>
  <dcterms:modified xsi:type="dcterms:W3CDTF">2018-01-17T07:35:00Z</dcterms:modified>
</cp:coreProperties>
</file>